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15C59" w14:textId="6141357C" w:rsidR="005C5167" w:rsidRPr="0014317F" w:rsidRDefault="00366920" w:rsidP="00D11807">
      <w:pPr>
        <w:spacing w:after="0" w:line="240" w:lineRule="auto"/>
        <w:contextualSpacing/>
        <w:jc w:val="center"/>
        <w:rPr>
          <w:rFonts w:cstheme="majorHAnsi"/>
          <w:sz w:val="20"/>
          <w:szCs w:val="20"/>
          <w:lang w:val="sk-SK"/>
        </w:rPr>
      </w:pPr>
      <w:r>
        <w:rPr>
          <w:rFonts w:cstheme="majorHAnsi"/>
          <w:noProof/>
          <w:sz w:val="20"/>
          <w:szCs w:val="20"/>
          <w:lang w:val="sk-SK"/>
        </w:rPr>
        <mc:AlternateContent>
          <mc:Choice Requires="wps">
            <w:drawing>
              <wp:anchor distT="4294967295" distB="4294967295" distL="114300" distR="114300" simplePos="0" relativeHeight="251659264" behindDoc="0" locked="0" layoutInCell="1" allowOverlap="1" wp14:anchorId="299C76D8" wp14:editId="2220D968">
                <wp:simplePos x="0" y="0"/>
                <wp:positionH relativeFrom="column">
                  <wp:posOffset>12700</wp:posOffset>
                </wp:positionH>
                <wp:positionV relativeFrom="paragraph">
                  <wp:posOffset>267334</wp:posOffset>
                </wp:positionV>
                <wp:extent cx="65843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43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5A6B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pt,21.05pt" to="519.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" strokecolor="#4472c4 [3204]" strokeweight="1pt">
                <v:stroke joinstyle="miter"/>
                <o:lock v:ext="edit" shapetype="f"/>
              </v:line>
            </w:pict>
          </mc:Fallback>
        </mc:AlternateContent>
      </w:r>
      <w:r w:rsidR="005C5167" w:rsidRPr="0014317F">
        <w:rPr>
          <w:rFonts w:cstheme="majorHAnsi"/>
          <w:sz w:val="20"/>
          <w:szCs w:val="20"/>
          <w:lang w:val="sk-SK"/>
        </w:rPr>
        <w:t>VŠEOBECNÉ ZMLUVNÉ PODMIENKY</w:t>
      </w:r>
    </w:p>
    <w:p w14:paraId="113095E1" w14:textId="77777777" w:rsidR="00D11807" w:rsidRPr="00C323F2" w:rsidRDefault="00D11807" w:rsidP="00D11807">
      <w:pPr>
        <w:spacing w:after="0" w:line="240" w:lineRule="auto"/>
        <w:contextualSpacing/>
        <w:jc w:val="center"/>
        <w:rPr>
          <w:rFonts w:cstheme="majorHAnsi"/>
          <w:sz w:val="14"/>
          <w:szCs w:val="14"/>
          <w:lang w:val="sk-SK"/>
        </w:rPr>
      </w:pPr>
    </w:p>
    <w:p w14:paraId="0FF2A086" w14:textId="77777777" w:rsidR="005C5167" w:rsidRPr="00C323F2" w:rsidRDefault="005C5167" w:rsidP="00D11807">
      <w:pPr>
        <w:spacing w:after="0" w:line="240" w:lineRule="auto"/>
        <w:contextualSpacing/>
        <w:jc w:val="center"/>
        <w:rPr>
          <w:rFonts w:cstheme="majorHAnsi"/>
          <w:sz w:val="14"/>
          <w:szCs w:val="14"/>
          <w:lang w:val="sk-SK"/>
        </w:rPr>
      </w:pPr>
    </w:p>
    <w:p w14:paraId="6A04E89A" w14:textId="77777777" w:rsidR="00377B21" w:rsidRPr="00C323F2" w:rsidRDefault="00377B21" w:rsidP="00D11807">
      <w:pPr>
        <w:spacing w:after="0" w:line="240" w:lineRule="auto"/>
        <w:contextualSpacing/>
        <w:jc w:val="both"/>
        <w:rPr>
          <w:rFonts w:cstheme="majorHAnsi"/>
          <w:sz w:val="14"/>
          <w:szCs w:val="14"/>
          <w:lang w:val="sk-SK"/>
        </w:rPr>
        <w:sectPr w:rsidR="00377B21" w:rsidRPr="00C323F2" w:rsidSect="003D3E90">
          <w:footerReference w:type="default" r:id="rId8"/>
          <w:type w:val="continuous"/>
          <w:pgSz w:w="11906" w:h="16838" w:code="9"/>
          <w:pgMar w:top="851" w:right="758" w:bottom="993" w:left="709" w:header="720" w:footer="720" w:gutter="0"/>
          <w:cols w:space="720"/>
          <w:docGrid w:linePitch="360"/>
        </w:sectPr>
      </w:pPr>
    </w:p>
    <w:p w14:paraId="595C576D" w14:textId="77777777" w:rsidR="005C5167" w:rsidRPr="00D72A6C" w:rsidRDefault="005C5167" w:rsidP="00D11807">
      <w:pPr>
        <w:spacing w:after="0" w:line="240" w:lineRule="auto"/>
        <w:contextualSpacing/>
        <w:jc w:val="both"/>
        <w:rPr>
          <w:rFonts w:cstheme="majorHAnsi"/>
          <w:b/>
          <w:sz w:val="20"/>
          <w:szCs w:val="20"/>
          <w:lang w:val="sk-SK"/>
        </w:rPr>
      </w:pPr>
      <w:r w:rsidRPr="00D72A6C">
        <w:rPr>
          <w:rFonts w:cstheme="majorHAnsi"/>
          <w:b/>
          <w:sz w:val="20"/>
          <w:szCs w:val="20"/>
          <w:lang w:val="sk-SK"/>
        </w:rPr>
        <w:t>DEFINÍCIA POJMOV</w:t>
      </w:r>
    </w:p>
    <w:p w14:paraId="4692D7A0" w14:textId="6CA9430A" w:rsidR="005C5167" w:rsidRPr="004629C0" w:rsidRDefault="005C5167" w:rsidP="004629C0">
      <w:pPr>
        <w:jc w:val="both"/>
        <w:rPr>
          <w:rFonts w:cstheme="majorHAnsi"/>
          <w:color w:val="000000"/>
          <w:sz w:val="20"/>
          <w:szCs w:val="20"/>
          <w:lang w:val="sk-SK" w:eastAsia="sk-SK"/>
        </w:rPr>
      </w:pPr>
      <w:r w:rsidRPr="00D72A6C">
        <w:rPr>
          <w:rFonts w:cstheme="majorHAnsi"/>
          <w:sz w:val="20"/>
          <w:szCs w:val="20"/>
          <w:lang w:val="sk-SK"/>
        </w:rPr>
        <w:t xml:space="preserve">1. </w:t>
      </w:r>
      <w:r w:rsidR="00217EC5" w:rsidRPr="00D72A6C">
        <w:rPr>
          <w:rFonts w:cstheme="majorHAnsi"/>
          <w:sz w:val="20"/>
          <w:szCs w:val="20"/>
          <w:lang w:val="sk-SK"/>
        </w:rPr>
        <w:t>Cestovná kancelária</w:t>
      </w:r>
      <w:r w:rsidRPr="00D72A6C">
        <w:rPr>
          <w:rFonts w:cstheme="majorHAnsi"/>
          <w:sz w:val="20"/>
          <w:szCs w:val="20"/>
          <w:lang w:val="sk-SK"/>
        </w:rPr>
        <w:t xml:space="preserve"> (ďalej len „</w:t>
      </w:r>
      <w:r w:rsidR="00217EC5" w:rsidRPr="00D72A6C">
        <w:rPr>
          <w:rFonts w:cstheme="majorHAnsi"/>
          <w:sz w:val="20"/>
          <w:szCs w:val="20"/>
          <w:lang w:val="sk-SK"/>
        </w:rPr>
        <w:t>CK</w:t>
      </w:r>
      <w:r w:rsidRPr="00D72A6C">
        <w:rPr>
          <w:rFonts w:cstheme="majorHAnsi"/>
          <w:sz w:val="20"/>
          <w:szCs w:val="20"/>
          <w:lang w:val="sk-SK"/>
        </w:rPr>
        <w:t>“):</w:t>
      </w:r>
      <w:r w:rsidR="004629C0">
        <w:rPr>
          <w:rFonts w:cstheme="majorHAnsi"/>
          <w:sz w:val="20"/>
          <w:szCs w:val="20"/>
          <w:lang w:val="sk-SK"/>
        </w:rPr>
        <w:t>ORBIS AH, s.r.o.</w:t>
      </w:r>
      <w:r w:rsidRPr="00D72A6C">
        <w:rPr>
          <w:rFonts w:cstheme="majorHAnsi"/>
          <w:sz w:val="20"/>
          <w:szCs w:val="20"/>
          <w:lang w:val="sk-SK"/>
        </w:rPr>
        <w:t>, sídlo:</w:t>
      </w:r>
      <w:r w:rsidR="004629C0">
        <w:rPr>
          <w:rFonts w:cstheme="majorHAnsi"/>
          <w:sz w:val="20"/>
          <w:szCs w:val="20"/>
          <w:lang w:val="sk-SK"/>
        </w:rPr>
        <w:t xml:space="preserve"> Mikovíniho 1182/23, 010 15, Žilina</w:t>
      </w:r>
      <w:r w:rsidRPr="00D72A6C">
        <w:rPr>
          <w:rFonts w:cstheme="majorHAnsi"/>
          <w:sz w:val="20"/>
          <w:szCs w:val="20"/>
          <w:lang w:val="sk-SK"/>
        </w:rPr>
        <w:t xml:space="preserve">, Register: </w:t>
      </w:r>
      <w:r w:rsidR="004629C0" w:rsidRPr="004629C0">
        <w:rPr>
          <w:rFonts w:cstheme="majorHAnsi"/>
          <w:color w:val="000000"/>
          <w:sz w:val="20"/>
          <w:szCs w:val="20"/>
          <w:lang w:val="sk-SK" w:eastAsia="sk-SK"/>
        </w:rPr>
        <w:t>Zapísaná v Obchodnom registri Okresného súdu v</w:t>
      </w:r>
      <w:r w:rsidR="004629C0">
        <w:rPr>
          <w:rFonts w:cstheme="majorHAnsi"/>
          <w:color w:val="000000"/>
          <w:sz w:val="20"/>
          <w:szCs w:val="20"/>
          <w:lang w:val="sk-SK" w:eastAsia="sk-SK"/>
        </w:rPr>
        <w:t> </w:t>
      </w:r>
      <w:r w:rsidR="004629C0" w:rsidRPr="004629C0">
        <w:rPr>
          <w:rFonts w:cstheme="majorHAnsi"/>
          <w:color w:val="000000"/>
          <w:sz w:val="20"/>
          <w:szCs w:val="20"/>
          <w:lang w:val="sk-SK" w:eastAsia="sk-SK"/>
        </w:rPr>
        <w:t>Žiline</w:t>
      </w:r>
      <w:r w:rsidR="004629C0">
        <w:rPr>
          <w:rFonts w:cstheme="majorHAnsi"/>
          <w:color w:val="000000"/>
          <w:sz w:val="20"/>
          <w:szCs w:val="20"/>
          <w:lang w:val="sk-SK" w:eastAsia="sk-SK"/>
        </w:rPr>
        <w:t xml:space="preserve">, </w:t>
      </w:r>
      <w:r w:rsidR="004629C0" w:rsidRPr="004629C0">
        <w:rPr>
          <w:rFonts w:cstheme="majorHAnsi"/>
          <w:bCs/>
          <w:color w:val="000000"/>
          <w:sz w:val="20"/>
          <w:szCs w:val="20"/>
          <w:bdr w:val="none" w:sz="0" w:space="0" w:color="auto" w:frame="1"/>
          <w:lang w:val="sk-SK" w:eastAsia="sk-SK"/>
        </w:rPr>
        <w:t>Oddiel:</w:t>
      </w:r>
      <w:r w:rsidR="004629C0" w:rsidRPr="004629C0">
        <w:rPr>
          <w:rFonts w:cstheme="majorHAnsi"/>
          <w:b/>
          <w:bCs/>
          <w:color w:val="000000"/>
          <w:sz w:val="20"/>
          <w:szCs w:val="20"/>
          <w:bdr w:val="none" w:sz="0" w:space="0" w:color="auto" w:frame="1"/>
          <w:lang w:val="sk-SK" w:eastAsia="sk-SK"/>
        </w:rPr>
        <w:t xml:space="preserve"> </w:t>
      </w:r>
      <w:r w:rsidR="004629C0" w:rsidRPr="004629C0">
        <w:rPr>
          <w:rFonts w:cstheme="majorHAnsi"/>
          <w:color w:val="000000"/>
          <w:sz w:val="20"/>
          <w:szCs w:val="20"/>
          <w:lang w:val="sk-SK" w:eastAsia="sk-SK"/>
        </w:rPr>
        <w:t>sro</w:t>
      </w:r>
      <w:r w:rsidR="004629C0">
        <w:rPr>
          <w:rFonts w:cstheme="majorHAnsi"/>
          <w:color w:val="000000"/>
          <w:sz w:val="20"/>
          <w:szCs w:val="20"/>
          <w:lang w:val="sk-SK" w:eastAsia="sk-SK"/>
        </w:rPr>
        <w:t xml:space="preserve">, </w:t>
      </w:r>
      <w:r w:rsidR="004629C0" w:rsidRPr="004629C0">
        <w:rPr>
          <w:rFonts w:cstheme="majorHAnsi"/>
          <w:bCs/>
          <w:color w:val="000000"/>
          <w:sz w:val="20"/>
          <w:szCs w:val="20"/>
          <w:bdr w:val="none" w:sz="0" w:space="0" w:color="auto" w:frame="1"/>
          <w:lang w:val="sk-SK" w:eastAsia="sk-SK"/>
        </w:rPr>
        <w:t>Vložka:</w:t>
      </w:r>
      <w:r w:rsidR="004629C0" w:rsidRPr="004629C0">
        <w:rPr>
          <w:rFonts w:cstheme="majorHAnsi"/>
          <w:color w:val="000000"/>
          <w:sz w:val="20"/>
          <w:szCs w:val="20"/>
          <w:lang w:val="sk-SK" w:eastAsia="sk-SK"/>
        </w:rPr>
        <w:t xml:space="preserve"> 58596/L</w:t>
      </w:r>
      <w:r w:rsidR="00217EC5" w:rsidRPr="00D72A6C">
        <w:rPr>
          <w:rFonts w:cstheme="majorHAnsi"/>
          <w:sz w:val="20"/>
          <w:szCs w:val="20"/>
          <w:lang w:val="sk-SK"/>
        </w:rPr>
        <w:t>., IČO:</w:t>
      </w:r>
      <w:r w:rsidR="004629C0">
        <w:rPr>
          <w:rFonts w:cstheme="majorHAnsi"/>
          <w:sz w:val="20"/>
          <w:szCs w:val="20"/>
          <w:lang w:val="sk-SK"/>
        </w:rPr>
        <w:t xml:space="preserve"> </w:t>
      </w:r>
      <w:r w:rsidR="004629C0" w:rsidRPr="004629C0">
        <w:rPr>
          <w:rFonts w:cstheme="majorHAnsi"/>
          <w:color w:val="000000"/>
          <w:sz w:val="20"/>
          <w:szCs w:val="20"/>
        </w:rPr>
        <w:t>47 038 594</w:t>
      </w:r>
      <w:r w:rsidR="004629C0">
        <w:rPr>
          <w:rFonts w:ascii="Arial" w:hAnsi="Arial" w:cs="Arial"/>
          <w:color w:val="000000"/>
          <w:sz w:val="18"/>
          <w:szCs w:val="18"/>
        </w:rPr>
        <w:t xml:space="preserve">    </w:t>
      </w:r>
      <w:r w:rsidR="00217EC5" w:rsidRPr="00D72A6C">
        <w:rPr>
          <w:rFonts w:cstheme="majorHAnsi"/>
          <w:sz w:val="20"/>
          <w:szCs w:val="20"/>
          <w:lang w:val="sk-SK"/>
        </w:rPr>
        <w:t>.</w:t>
      </w:r>
    </w:p>
    <w:p w14:paraId="0A66E59A"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2. </w:t>
      </w:r>
      <w:r w:rsidR="00EC7216" w:rsidRPr="00D72A6C">
        <w:rPr>
          <w:rFonts w:cstheme="majorHAnsi"/>
          <w:sz w:val="20"/>
          <w:szCs w:val="20"/>
          <w:lang w:val="sk-SK"/>
        </w:rPr>
        <w:t>Cestujúci</w:t>
      </w:r>
      <w:r w:rsidR="00217EC5" w:rsidRPr="00D72A6C">
        <w:rPr>
          <w:rFonts w:cstheme="majorHAnsi"/>
          <w:sz w:val="20"/>
          <w:szCs w:val="20"/>
          <w:shd w:val="clear" w:color="auto" w:fill="FFFFFF"/>
          <w:lang w:val="sk-SK"/>
        </w:rPr>
        <w:t>: fyzická osoba, ktorá uzatvára zmluvu o zájazde alebo ktorej majú byť poskytnuté služby cestovného ruchu na základe uzatvorenej zmluvy o zájazde</w:t>
      </w:r>
      <w:r w:rsidR="00EC7216" w:rsidRPr="00D72A6C">
        <w:rPr>
          <w:rFonts w:cstheme="majorHAnsi"/>
          <w:sz w:val="20"/>
          <w:szCs w:val="20"/>
          <w:shd w:val="clear" w:color="auto" w:fill="FFFFFF"/>
          <w:lang w:val="sk-SK"/>
        </w:rPr>
        <w:t xml:space="preserve">. </w:t>
      </w:r>
      <w:r w:rsidRPr="00D72A6C">
        <w:rPr>
          <w:rFonts w:cstheme="majorHAnsi"/>
          <w:sz w:val="20"/>
          <w:szCs w:val="20"/>
          <w:lang w:val="sk-SK"/>
        </w:rPr>
        <w:t xml:space="preserve">Všetky osoby na strane </w:t>
      </w:r>
      <w:r w:rsidR="00EC7216" w:rsidRPr="00D72A6C">
        <w:rPr>
          <w:rFonts w:cstheme="majorHAnsi"/>
          <w:sz w:val="20"/>
          <w:szCs w:val="20"/>
          <w:lang w:val="sk-SK"/>
        </w:rPr>
        <w:t xml:space="preserve">cestujúceho </w:t>
      </w:r>
      <w:r w:rsidRPr="00D72A6C">
        <w:rPr>
          <w:rFonts w:cstheme="majorHAnsi"/>
          <w:sz w:val="20"/>
          <w:szCs w:val="20"/>
          <w:lang w:val="sk-SK"/>
        </w:rPr>
        <w:t xml:space="preserve">sú povinné plniť svoje povinnosti vyplývajúce zo zmluvy o </w:t>
      </w:r>
      <w:r w:rsidR="00EC7216" w:rsidRPr="00D72A6C">
        <w:rPr>
          <w:rFonts w:cstheme="majorHAnsi"/>
          <w:sz w:val="20"/>
          <w:szCs w:val="20"/>
          <w:lang w:val="sk-SK"/>
        </w:rPr>
        <w:t xml:space="preserve">  </w:t>
      </w:r>
      <w:r w:rsidRPr="00D72A6C">
        <w:rPr>
          <w:rFonts w:cstheme="majorHAnsi"/>
          <w:sz w:val="20"/>
          <w:szCs w:val="20"/>
          <w:lang w:val="sk-SK"/>
        </w:rPr>
        <w:t>zájazd</w:t>
      </w:r>
      <w:r w:rsidR="00EC7216" w:rsidRPr="00D72A6C">
        <w:rPr>
          <w:rFonts w:cstheme="majorHAnsi"/>
          <w:sz w:val="20"/>
          <w:szCs w:val="20"/>
          <w:lang w:val="sk-SK"/>
        </w:rPr>
        <w:t>e</w:t>
      </w:r>
      <w:r w:rsidRPr="00D72A6C">
        <w:rPr>
          <w:rFonts w:cstheme="majorHAnsi"/>
          <w:sz w:val="20"/>
          <w:szCs w:val="20"/>
          <w:lang w:val="sk-SK"/>
        </w:rPr>
        <w:t xml:space="preserve"> spoločne a nerozdielne.</w:t>
      </w:r>
    </w:p>
    <w:p w14:paraId="2882FB92" w14:textId="2C95C457" w:rsidR="00552F57" w:rsidRPr="00D72A6C" w:rsidRDefault="00701DE5" w:rsidP="00D11807">
      <w:pPr>
        <w:spacing w:after="0" w:line="240" w:lineRule="auto"/>
        <w:contextualSpacing/>
        <w:jc w:val="both"/>
        <w:rPr>
          <w:rFonts w:cstheme="majorHAnsi"/>
          <w:bCs/>
          <w:sz w:val="20"/>
          <w:szCs w:val="20"/>
          <w:shd w:val="clear" w:color="auto" w:fill="FFFFFF"/>
          <w:lang w:val="sk-SK"/>
        </w:rPr>
      </w:pPr>
      <w:r w:rsidRPr="00D72A6C">
        <w:rPr>
          <w:rFonts w:cstheme="majorHAnsi"/>
          <w:sz w:val="20"/>
          <w:szCs w:val="20"/>
          <w:lang w:val="sk-SK"/>
        </w:rPr>
        <w:t xml:space="preserve">3. </w:t>
      </w:r>
      <w:r w:rsidR="00552F57" w:rsidRPr="00D72A6C">
        <w:rPr>
          <w:rFonts w:cstheme="majorHAnsi"/>
          <w:sz w:val="20"/>
          <w:szCs w:val="20"/>
          <w:lang w:val="sk-SK"/>
        </w:rPr>
        <w:t>Zákon: zákon č. 170/2018 Z.</w:t>
      </w:r>
      <w:r w:rsidR="00621504" w:rsidRPr="00D72A6C">
        <w:rPr>
          <w:rFonts w:cstheme="majorHAnsi"/>
          <w:sz w:val="20"/>
          <w:szCs w:val="20"/>
          <w:lang w:val="sk-SK"/>
        </w:rPr>
        <w:t xml:space="preserve"> </w:t>
      </w:r>
      <w:r w:rsidR="00552F57" w:rsidRPr="00D72A6C">
        <w:rPr>
          <w:rFonts w:cstheme="majorHAnsi"/>
          <w:sz w:val="20"/>
          <w:szCs w:val="20"/>
          <w:lang w:val="sk-SK"/>
        </w:rPr>
        <w:t xml:space="preserve">z. </w:t>
      </w:r>
      <w:r w:rsidR="00552F57" w:rsidRPr="00D72A6C">
        <w:rPr>
          <w:rFonts w:cstheme="majorHAnsi"/>
          <w:bCs/>
          <w:sz w:val="20"/>
          <w:szCs w:val="20"/>
          <w:shd w:val="clear" w:color="auto" w:fill="FFFFFF"/>
          <w:lang w:val="sk-SK"/>
        </w:rPr>
        <w:t>o zájazdoch, spojených službách cestovného ruchu, niektorých podmienkach podnikania v cestovnom ruchu a o zmene a doplnení niektorých zákonov</w:t>
      </w:r>
      <w:r w:rsidRPr="00D72A6C">
        <w:rPr>
          <w:rFonts w:cstheme="majorHAnsi"/>
          <w:bCs/>
          <w:sz w:val="20"/>
          <w:szCs w:val="20"/>
          <w:shd w:val="clear" w:color="auto" w:fill="FFFFFF"/>
          <w:lang w:val="sk-SK"/>
        </w:rPr>
        <w:t>.</w:t>
      </w:r>
    </w:p>
    <w:p w14:paraId="43F9D37A" w14:textId="77777777" w:rsidR="00701DE5" w:rsidRPr="00D72A6C" w:rsidRDefault="00701DE5" w:rsidP="00D11807">
      <w:pPr>
        <w:spacing w:after="0" w:line="240" w:lineRule="auto"/>
        <w:contextualSpacing/>
        <w:jc w:val="both"/>
        <w:rPr>
          <w:rFonts w:cstheme="majorHAnsi"/>
          <w:sz w:val="20"/>
          <w:szCs w:val="20"/>
          <w:shd w:val="clear" w:color="auto" w:fill="FFFFFF"/>
          <w:lang w:val="sk-SK"/>
        </w:rPr>
      </w:pPr>
      <w:r w:rsidRPr="00D72A6C">
        <w:rPr>
          <w:rFonts w:cstheme="majorHAnsi"/>
          <w:bCs/>
          <w:sz w:val="20"/>
          <w:szCs w:val="20"/>
          <w:shd w:val="clear" w:color="auto" w:fill="FFFFFF"/>
          <w:lang w:val="sk-SK"/>
        </w:rPr>
        <w:t>4. T</w:t>
      </w:r>
      <w:r w:rsidRPr="00D72A6C">
        <w:rPr>
          <w:rFonts w:cstheme="majorHAnsi"/>
          <w:sz w:val="20"/>
          <w:szCs w:val="20"/>
          <w:shd w:val="clear" w:color="auto" w:fill="FFFFFF"/>
          <w:lang w:val="sk-SK"/>
        </w:rPr>
        <w:t>rvanlivý nosič: prostriedok, ktorý umožňuje cestujúcemu alebo CK uchovať jemu adresované informácie spôsobom umožňujúcim ich použitie v budúcnosti na čas, ktorý zodpovedá účelu týchto informácií, a ktorý umožňuje nezmenené reprodukovanie uložených informácií, najmä papier, e-mail,</w:t>
      </w:r>
      <w:r w:rsidR="00A24AC1" w:rsidRPr="00D72A6C">
        <w:rPr>
          <w:rFonts w:cstheme="majorHAnsi"/>
          <w:sz w:val="20"/>
          <w:szCs w:val="20"/>
          <w:shd w:val="clear" w:color="auto" w:fill="FFFFFF"/>
          <w:lang w:val="sk-SK"/>
        </w:rPr>
        <w:t xml:space="preserve"> SMS, </w:t>
      </w:r>
      <w:r w:rsidRPr="00D72A6C">
        <w:rPr>
          <w:rFonts w:cstheme="majorHAnsi"/>
          <w:sz w:val="20"/>
          <w:szCs w:val="20"/>
          <w:shd w:val="clear" w:color="auto" w:fill="FFFFFF"/>
          <w:lang w:val="sk-SK"/>
        </w:rPr>
        <w:t>USB kľúč, CD, DVD, pamäťová karta alebo pevný disk počítača</w:t>
      </w:r>
      <w:r w:rsidR="00C323F2" w:rsidRPr="00D72A6C">
        <w:rPr>
          <w:rFonts w:cstheme="majorHAnsi"/>
          <w:sz w:val="20"/>
          <w:szCs w:val="20"/>
          <w:shd w:val="clear" w:color="auto" w:fill="FFFFFF"/>
          <w:lang w:val="sk-SK"/>
        </w:rPr>
        <w:t>.</w:t>
      </w:r>
    </w:p>
    <w:p w14:paraId="6232B514" w14:textId="77777777" w:rsidR="00FB3183" w:rsidRPr="00D72A6C" w:rsidRDefault="00FB3183" w:rsidP="00D11807">
      <w:pPr>
        <w:spacing w:after="0" w:line="240" w:lineRule="auto"/>
        <w:contextualSpacing/>
        <w:jc w:val="both"/>
        <w:rPr>
          <w:rFonts w:cstheme="majorHAnsi"/>
          <w:sz w:val="20"/>
          <w:szCs w:val="20"/>
          <w:shd w:val="clear" w:color="auto" w:fill="FFFFFF"/>
          <w:lang w:val="sk-SK"/>
        </w:rPr>
      </w:pPr>
      <w:r w:rsidRPr="00D72A6C">
        <w:rPr>
          <w:rFonts w:cstheme="majorHAnsi"/>
          <w:sz w:val="20"/>
          <w:szCs w:val="20"/>
          <w:shd w:val="clear" w:color="auto" w:fill="FFFFFF"/>
          <w:lang w:val="sk-SK"/>
        </w:rPr>
        <w:t>5. Predajné miesto: prevádzkareň alebo iný priestor, kde obchodník obvykle vykonáva svoju podnikateľskú činnosť, vrátane webového sídla alebo iných prostriedkov diaľkovej komunikácie, ktoré umožňujú uzatvorenie zmluvy bez súčasnej fyzickej prítomnosti zmluvných strán</w:t>
      </w:r>
      <w:r w:rsidR="00C323F2" w:rsidRPr="00D72A6C">
        <w:rPr>
          <w:rFonts w:cstheme="majorHAnsi"/>
          <w:sz w:val="20"/>
          <w:szCs w:val="20"/>
          <w:shd w:val="clear" w:color="auto" w:fill="FFFFFF"/>
          <w:lang w:val="sk-SK"/>
        </w:rPr>
        <w:t>.</w:t>
      </w:r>
    </w:p>
    <w:p w14:paraId="4E599E3A" w14:textId="77777777" w:rsidR="00C323F2" w:rsidRPr="00D72A6C" w:rsidRDefault="00C323F2" w:rsidP="00D11807">
      <w:pPr>
        <w:spacing w:after="0" w:line="240" w:lineRule="auto"/>
        <w:contextualSpacing/>
        <w:jc w:val="both"/>
        <w:rPr>
          <w:rFonts w:cstheme="majorHAnsi"/>
          <w:sz w:val="20"/>
          <w:szCs w:val="20"/>
          <w:lang w:val="sk-SK"/>
        </w:rPr>
      </w:pPr>
    </w:p>
    <w:p w14:paraId="5F17E85E" w14:textId="77777777" w:rsidR="005C5167" w:rsidRPr="00D72A6C" w:rsidRDefault="005C5167" w:rsidP="00D11807">
      <w:pPr>
        <w:spacing w:after="0" w:line="240" w:lineRule="auto"/>
        <w:contextualSpacing/>
        <w:jc w:val="both"/>
        <w:rPr>
          <w:rFonts w:cstheme="majorHAnsi"/>
          <w:b/>
          <w:sz w:val="20"/>
          <w:szCs w:val="20"/>
          <w:lang w:val="sk-SK"/>
        </w:rPr>
      </w:pPr>
      <w:r w:rsidRPr="00D72A6C">
        <w:rPr>
          <w:rFonts w:cstheme="majorHAnsi"/>
          <w:b/>
          <w:sz w:val="20"/>
          <w:szCs w:val="20"/>
          <w:lang w:val="sk-SK"/>
        </w:rPr>
        <w:t>I. ZMLUVA O ZÁJAZD</w:t>
      </w:r>
      <w:r w:rsidR="00E26046" w:rsidRPr="00D72A6C">
        <w:rPr>
          <w:rFonts w:cstheme="majorHAnsi"/>
          <w:b/>
          <w:sz w:val="20"/>
          <w:szCs w:val="20"/>
          <w:lang w:val="sk-SK"/>
        </w:rPr>
        <w:t>E</w:t>
      </w:r>
    </w:p>
    <w:p w14:paraId="333A3B10" w14:textId="23D301A8"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1. Zmluva o zájazd</w:t>
      </w:r>
      <w:r w:rsidR="00EC7216" w:rsidRPr="00D72A6C">
        <w:rPr>
          <w:rFonts w:cstheme="majorHAnsi"/>
          <w:sz w:val="20"/>
          <w:szCs w:val="20"/>
          <w:lang w:val="sk-SK"/>
        </w:rPr>
        <w:t>e</w:t>
      </w:r>
      <w:r w:rsidRPr="00D72A6C">
        <w:rPr>
          <w:rFonts w:cstheme="majorHAnsi"/>
          <w:sz w:val="20"/>
          <w:szCs w:val="20"/>
          <w:lang w:val="sk-SK"/>
        </w:rPr>
        <w:t xml:space="preserve"> vzniká medzi </w:t>
      </w:r>
      <w:r w:rsidR="00EC7216" w:rsidRPr="00D72A6C">
        <w:rPr>
          <w:rFonts w:cstheme="majorHAnsi"/>
          <w:sz w:val="20"/>
          <w:szCs w:val="20"/>
          <w:lang w:val="sk-SK"/>
        </w:rPr>
        <w:t xml:space="preserve">CK </w:t>
      </w:r>
      <w:r w:rsidRPr="00D72A6C">
        <w:rPr>
          <w:rFonts w:cstheme="majorHAnsi"/>
          <w:sz w:val="20"/>
          <w:szCs w:val="20"/>
          <w:lang w:val="sk-SK"/>
        </w:rPr>
        <w:t xml:space="preserve">a </w:t>
      </w:r>
      <w:r w:rsidR="00EC7216" w:rsidRPr="00D72A6C">
        <w:rPr>
          <w:rFonts w:cstheme="majorHAnsi"/>
          <w:sz w:val="20"/>
          <w:szCs w:val="20"/>
          <w:lang w:val="sk-SK"/>
        </w:rPr>
        <w:t>cestujúcim</w:t>
      </w:r>
      <w:r w:rsidRPr="00D72A6C">
        <w:rPr>
          <w:rFonts w:cstheme="majorHAnsi"/>
          <w:sz w:val="20"/>
          <w:szCs w:val="20"/>
          <w:lang w:val="sk-SK"/>
        </w:rPr>
        <w:t xml:space="preserve"> na základe riadne vyplnenej a podpísanej zmluvy o zájazd</w:t>
      </w:r>
      <w:r w:rsidR="00EC7216" w:rsidRPr="00D72A6C">
        <w:rPr>
          <w:rFonts w:cstheme="majorHAnsi"/>
          <w:sz w:val="20"/>
          <w:szCs w:val="20"/>
          <w:lang w:val="sk-SK"/>
        </w:rPr>
        <w:t>e</w:t>
      </w:r>
      <w:r w:rsidRPr="00D72A6C">
        <w:rPr>
          <w:rFonts w:cstheme="majorHAnsi"/>
          <w:sz w:val="20"/>
          <w:szCs w:val="20"/>
          <w:lang w:val="sk-SK"/>
        </w:rPr>
        <w:t xml:space="preserve"> potvrdenej </w:t>
      </w:r>
      <w:r w:rsidR="00EC7216" w:rsidRPr="00D72A6C">
        <w:rPr>
          <w:rFonts w:cstheme="majorHAnsi"/>
          <w:sz w:val="20"/>
          <w:szCs w:val="20"/>
          <w:lang w:val="sk-SK"/>
        </w:rPr>
        <w:t xml:space="preserve">CK </w:t>
      </w:r>
      <w:r w:rsidRPr="00D72A6C">
        <w:rPr>
          <w:rFonts w:cstheme="majorHAnsi"/>
          <w:sz w:val="20"/>
          <w:szCs w:val="20"/>
          <w:lang w:val="sk-SK"/>
        </w:rPr>
        <w:t xml:space="preserve">alebo inou </w:t>
      </w:r>
      <w:r w:rsidR="00EC7216" w:rsidRPr="00D72A6C">
        <w:rPr>
          <w:rFonts w:cstheme="majorHAnsi"/>
          <w:sz w:val="20"/>
          <w:szCs w:val="20"/>
          <w:lang w:val="sk-SK"/>
        </w:rPr>
        <w:t xml:space="preserve">CK </w:t>
      </w:r>
      <w:r w:rsidRPr="00D72A6C">
        <w:rPr>
          <w:rFonts w:cstheme="majorHAnsi"/>
          <w:sz w:val="20"/>
          <w:szCs w:val="20"/>
          <w:lang w:val="sk-SK"/>
        </w:rPr>
        <w:t xml:space="preserve">splnomocnenou cestovnou kanceláriou alebo cestovnou agentúrou, ktoré sprostredkovávajú služby </w:t>
      </w:r>
      <w:r w:rsidR="00EC7216" w:rsidRPr="00D72A6C">
        <w:rPr>
          <w:rFonts w:cstheme="majorHAnsi"/>
          <w:sz w:val="20"/>
          <w:szCs w:val="20"/>
          <w:lang w:val="sk-SK"/>
        </w:rPr>
        <w:t>CK</w:t>
      </w:r>
      <w:r w:rsidRPr="00D72A6C">
        <w:rPr>
          <w:rFonts w:cstheme="majorHAnsi"/>
          <w:sz w:val="20"/>
          <w:szCs w:val="20"/>
          <w:lang w:val="sk-SK"/>
        </w:rPr>
        <w:t>. Za riadne vyplnenú a podpísanú zmluvu o</w:t>
      </w:r>
      <w:r w:rsidR="00C323F2" w:rsidRPr="00D72A6C">
        <w:rPr>
          <w:rFonts w:cstheme="majorHAnsi"/>
          <w:sz w:val="20"/>
          <w:szCs w:val="20"/>
          <w:lang w:val="sk-SK"/>
        </w:rPr>
        <w:t xml:space="preserve"> </w:t>
      </w:r>
      <w:r w:rsidRPr="00D72A6C">
        <w:rPr>
          <w:rFonts w:cstheme="majorHAnsi"/>
          <w:sz w:val="20"/>
          <w:szCs w:val="20"/>
          <w:lang w:val="sk-SK"/>
        </w:rPr>
        <w:t>zájazd</w:t>
      </w:r>
      <w:r w:rsidR="00EC7216" w:rsidRPr="00D72A6C">
        <w:rPr>
          <w:rFonts w:cstheme="majorHAnsi"/>
          <w:sz w:val="20"/>
          <w:szCs w:val="20"/>
          <w:lang w:val="sk-SK"/>
        </w:rPr>
        <w:t>e</w:t>
      </w:r>
      <w:r w:rsidRPr="00D72A6C">
        <w:rPr>
          <w:rFonts w:cstheme="majorHAnsi"/>
          <w:sz w:val="20"/>
          <w:szCs w:val="20"/>
          <w:lang w:val="sk-SK"/>
        </w:rPr>
        <w:t xml:space="preserve"> </w:t>
      </w:r>
      <w:r w:rsidR="00EC7216" w:rsidRPr="00D72A6C">
        <w:rPr>
          <w:rFonts w:cstheme="majorHAnsi"/>
          <w:sz w:val="20"/>
          <w:szCs w:val="20"/>
          <w:lang w:val="sk-SK"/>
        </w:rPr>
        <w:t xml:space="preserve">cestujúcim </w:t>
      </w:r>
      <w:r w:rsidRPr="00D72A6C">
        <w:rPr>
          <w:rFonts w:cstheme="majorHAnsi"/>
          <w:sz w:val="20"/>
          <w:szCs w:val="20"/>
          <w:lang w:val="sk-SK"/>
        </w:rPr>
        <w:t xml:space="preserve">v zmysle predchádzajúcej vety sa považuje aj riadne vyplnená a podpísaná zmluva o </w:t>
      </w:r>
      <w:r w:rsidR="00EC7216" w:rsidRPr="00D72A6C">
        <w:rPr>
          <w:rFonts w:cstheme="majorHAnsi"/>
          <w:sz w:val="20"/>
          <w:szCs w:val="20"/>
          <w:lang w:val="sk-SK"/>
        </w:rPr>
        <w:t>zájazde</w:t>
      </w:r>
      <w:r w:rsidRPr="00D72A6C">
        <w:rPr>
          <w:rFonts w:cstheme="majorHAnsi"/>
          <w:sz w:val="20"/>
          <w:szCs w:val="20"/>
          <w:lang w:val="sk-SK"/>
        </w:rPr>
        <w:t xml:space="preserve"> jeho zákonným zástupcom alebo splnomocneným zástupcom. Súčasťou zmluvy o</w:t>
      </w:r>
      <w:r w:rsidR="00C323F2" w:rsidRPr="00D72A6C">
        <w:rPr>
          <w:rFonts w:cstheme="majorHAnsi"/>
          <w:sz w:val="20"/>
          <w:szCs w:val="20"/>
          <w:lang w:val="sk-SK"/>
        </w:rPr>
        <w:t> </w:t>
      </w:r>
      <w:r w:rsidR="00EC7216" w:rsidRPr="00D72A6C">
        <w:rPr>
          <w:rFonts w:cstheme="majorHAnsi"/>
          <w:sz w:val="20"/>
          <w:szCs w:val="20"/>
          <w:lang w:val="sk-SK"/>
        </w:rPr>
        <w:t>zájazde</w:t>
      </w:r>
      <w:r w:rsidR="00C323F2" w:rsidRPr="00D72A6C">
        <w:rPr>
          <w:rFonts w:cstheme="majorHAnsi"/>
          <w:sz w:val="20"/>
          <w:szCs w:val="20"/>
          <w:lang w:val="sk-SK"/>
        </w:rPr>
        <w:t xml:space="preserve"> </w:t>
      </w:r>
      <w:r w:rsidRPr="00D72A6C">
        <w:rPr>
          <w:rFonts w:cstheme="majorHAnsi"/>
          <w:sz w:val="20"/>
          <w:szCs w:val="20"/>
          <w:lang w:val="sk-SK"/>
        </w:rPr>
        <w:t xml:space="preserve">sú všetky písomné doklady a informácie, ktoré </w:t>
      </w:r>
      <w:r w:rsidR="00EC7216" w:rsidRPr="00D72A6C">
        <w:rPr>
          <w:rFonts w:cstheme="majorHAnsi"/>
          <w:sz w:val="20"/>
          <w:szCs w:val="20"/>
          <w:lang w:val="sk-SK"/>
        </w:rPr>
        <w:t xml:space="preserve">cestujúci </w:t>
      </w:r>
      <w:r w:rsidRPr="00D72A6C">
        <w:rPr>
          <w:rFonts w:cstheme="majorHAnsi"/>
          <w:sz w:val="20"/>
          <w:szCs w:val="20"/>
          <w:lang w:val="sk-SK"/>
        </w:rPr>
        <w:t xml:space="preserve">od </w:t>
      </w:r>
      <w:r w:rsidR="00EC7216" w:rsidRPr="00D72A6C">
        <w:rPr>
          <w:rFonts w:cstheme="majorHAnsi"/>
          <w:sz w:val="20"/>
          <w:szCs w:val="20"/>
          <w:lang w:val="sk-SK"/>
        </w:rPr>
        <w:t>CK</w:t>
      </w:r>
      <w:r w:rsidRPr="00D72A6C">
        <w:rPr>
          <w:rFonts w:cstheme="majorHAnsi"/>
          <w:sz w:val="20"/>
          <w:szCs w:val="20"/>
          <w:lang w:val="sk-SK"/>
        </w:rPr>
        <w:t xml:space="preserve"> obdrží alebo na základe ktorých </w:t>
      </w:r>
      <w:r w:rsidR="00EC7216" w:rsidRPr="00D72A6C">
        <w:rPr>
          <w:rFonts w:cstheme="majorHAnsi"/>
          <w:sz w:val="20"/>
          <w:szCs w:val="20"/>
          <w:lang w:val="sk-SK"/>
        </w:rPr>
        <w:t>cestujúci</w:t>
      </w:r>
      <w:r w:rsidRPr="00D72A6C">
        <w:rPr>
          <w:rFonts w:cstheme="majorHAnsi"/>
          <w:sz w:val="20"/>
          <w:szCs w:val="20"/>
          <w:lang w:val="sk-SK"/>
        </w:rPr>
        <w:t xml:space="preserve"> uzatvorí zmluvu, a to najmä</w:t>
      </w:r>
      <w:r w:rsidR="003724A6" w:rsidRPr="00D72A6C">
        <w:rPr>
          <w:rFonts w:cstheme="majorHAnsi"/>
          <w:sz w:val="20"/>
          <w:szCs w:val="20"/>
          <w:lang w:val="sk-SK"/>
        </w:rPr>
        <w:t xml:space="preserve"> formulár štandardných informácií pre zmluvy o zájazde,</w:t>
      </w:r>
      <w:r w:rsidRPr="00D72A6C">
        <w:rPr>
          <w:rFonts w:cstheme="majorHAnsi"/>
          <w:sz w:val="20"/>
          <w:szCs w:val="20"/>
          <w:lang w:val="sk-SK"/>
        </w:rPr>
        <w:t xml:space="preserve"> ponukový katalóg s cenníkom, ponuka tzv. last</w:t>
      </w:r>
      <w:r w:rsidR="0014317F" w:rsidRPr="00D72A6C">
        <w:rPr>
          <w:rFonts w:cstheme="majorHAnsi"/>
          <w:sz w:val="20"/>
          <w:szCs w:val="20"/>
          <w:lang w:val="sk-SK"/>
        </w:rPr>
        <w:t xml:space="preserve"> </w:t>
      </w:r>
      <w:r w:rsidRPr="00D72A6C">
        <w:rPr>
          <w:rFonts w:cstheme="majorHAnsi"/>
          <w:sz w:val="20"/>
          <w:szCs w:val="20"/>
          <w:lang w:val="sk-SK"/>
        </w:rPr>
        <w:t>minute zájazdov, všeobecné informácie a písomné pokyny - podrobnejšie informácie o zájazde, pobyte alebo objednaných službách</w:t>
      </w:r>
      <w:r w:rsidR="008E69FC" w:rsidRPr="00D72A6C">
        <w:rPr>
          <w:rFonts w:cstheme="majorHAnsi"/>
          <w:sz w:val="20"/>
          <w:szCs w:val="20"/>
          <w:lang w:val="sk-SK"/>
        </w:rPr>
        <w:t>, informácie obsiahnuté na webovom sídle www.</w:t>
      </w:r>
      <w:r w:rsidR="00556E5D">
        <w:rPr>
          <w:rFonts w:cstheme="majorHAnsi"/>
          <w:sz w:val="20"/>
          <w:szCs w:val="20"/>
          <w:lang w:val="sk-SK"/>
        </w:rPr>
        <w:t>orbistour.eu</w:t>
      </w:r>
      <w:bookmarkStart w:id="0" w:name="_GoBack"/>
      <w:bookmarkEnd w:id="0"/>
      <w:r w:rsidR="00545F3D" w:rsidRPr="00D72A6C">
        <w:rPr>
          <w:rFonts w:cstheme="majorHAnsi"/>
          <w:sz w:val="20"/>
          <w:szCs w:val="20"/>
          <w:lang w:val="sk-SK"/>
        </w:rPr>
        <w:t xml:space="preserve">. </w:t>
      </w:r>
      <w:r w:rsidRPr="00D72A6C">
        <w:rPr>
          <w:rFonts w:cstheme="majorHAnsi"/>
          <w:sz w:val="20"/>
          <w:szCs w:val="20"/>
          <w:lang w:val="sk-SK"/>
        </w:rPr>
        <w:t xml:space="preserve"> </w:t>
      </w:r>
      <w:r w:rsidR="003724A6" w:rsidRPr="00D72A6C">
        <w:rPr>
          <w:rFonts w:cstheme="majorHAnsi"/>
          <w:sz w:val="20"/>
          <w:szCs w:val="20"/>
          <w:lang w:val="sk-SK"/>
        </w:rPr>
        <w:t>CK</w:t>
      </w:r>
      <w:r w:rsidRPr="00D72A6C">
        <w:rPr>
          <w:rFonts w:cstheme="majorHAnsi"/>
          <w:sz w:val="20"/>
          <w:szCs w:val="20"/>
          <w:lang w:val="sk-SK"/>
        </w:rPr>
        <w:t xml:space="preserve"> si vyhradzuje právo uviesť v špeciálnych písomných ponukách odlišné podmienky a špecifikácie, ktoré majú prednosť pred týmito všeobecnými zmluvnými podmienkami. Písomné doklady a informácie, ktoré poskytne </w:t>
      </w:r>
      <w:r w:rsidR="00EC7216" w:rsidRPr="00D72A6C">
        <w:rPr>
          <w:rFonts w:cstheme="majorHAnsi"/>
          <w:sz w:val="20"/>
          <w:szCs w:val="20"/>
          <w:lang w:val="sk-SK"/>
        </w:rPr>
        <w:t>cestujúc</w:t>
      </w:r>
      <w:r w:rsidR="003724A6" w:rsidRPr="00D72A6C">
        <w:rPr>
          <w:rFonts w:cstheme="majorHAnsi"/>
          <w:sz w:val="20"/>
          <w:szCs w:val="20"/>
          <w:lang w:val="sk-SK"/>
        </w:rPr>
        <w:t>emu</w:t>
      </w:r>
      <w:r w:rsidRPr="00D72A6C">
        <w:rPr>
          <w:rFonts w:cstheme="majorHAnsi"/>
          <w:sz w:val="20"/>
          <w:szCs w:val="20"/>
          <w:lang w:val="sk-SK"/>
        </w:rPr>
        <w:t xml:space="preserve"> iná </w:t>
      </w:r>
      <w:r w:rsidR="003724A6" w:rsidRPr="00D72A6C">
        <w:rPr>
          <w:rFonts w:cstheme="majorHAnsi"/>
          <w:sz w:val="20"/>
          <w:szCs w:val="20"/>
          <w:lang w:val="sk-SK"/>
        </w:rPr>
        <w:t>CK</w:t>
      </w:r>
      <w:r w:rsidRPr="00D72A6C">
        <w:rPr>
          <w:rFonts w:cstheme="majorHAnsi"/>
          <w:sz w:val="20"/>
          <w:szCs w:val="20"/>
          <w:lang w:val="sk-SK"/>
        </w:rPr>
        <w:t xml:space="preserve"> splnomocnená osoba alebo cestovná agentúra, ktorá sprostredkováva služby </w:t>
      </w:r>
      <w:r w:rsidR="003724A6" w:rsidRPr="00D72A6C">
        <w:rPr>
          <w:rFonts w:cstheme="majorHAnsi"/>
          <w:sz w:val="20"/>
          <w:szCs w:val="20"/>
          <w:lang w:val="sk-SK"/>
        </w:rPr>
        <w:t>CK</w:t>
      </w:r>
      <w:r w:rsidRPr="00D72A6C">
        <w:rPr>
          <w:rFonts w:cstheme="majorHAnsi"/>
          <w:sz w:val="20"/>
          <w:szCs w:val="20"/>
          <w:lang w:val="sk-SK"/>
        </w:rPr>
        <w:t xml:space="preserve">, nie sú súčasťou zmluvy, ak sú v rozpore s popisom alebo s informáciami o zájazde v katalógu alebo v iných písomných </w:t>
      </w:r>
      <w:r w:rsidR="003724A6" w:rsidRPr="00D72A6C">
        <w:rPr>
          <w:rFonts w:cstheme="majorHAnsi"/>
          <w:sz w:val="20"/>
          <w:szCs w:val="20"/>
          <w:lang w:val="sk-SK"/>
        </w:rPr>
        <w:t xml:space="preserve">dokladoch </w:t>
      </w:r>
      <w:r w:rsidRPr="00D72A6C">
        <w:rPr>
          <w:rFonts w:cstheme="majorHAnsi"/>
          <w:sz w:val="20"/>
          <w:szCs w:val="20"/>
          <w:lang w:val="sk-SK"/>
        </w:rPr>
        <w:t xml:space="preserve">vydaných </w:t>
      </w:r>
      <w:r w:rsidR="003724A6" w:rsidRPr="00D72A6C">
        <w:rPr>
          <w:rFonts w:cstheme="majorHAnsi"/>
          <w:sz w:val="20"/>
          <w:szCs w:val="20"/>
          <w:lang w:val="sk-SK"/>
        </w:rPr>
        <w:t>CK</w:t>
      </w:r>
      <w:r w:rsidRPr="00D72A6C">
        <w:rPr>
          <w:rFonts w:cstheme="majorHAnsi"/>
          <w:sz w:val="20"/>
          <w:szCs w:val="20"/>
          <w:lang w:val="sk-SK"/>
        </w:rPr>
        <w:t>.</w:t>
      </w:r>
    </w:p>
    <w:p w14:paraId="5BF89147"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2. Iná </w:t>
      </w:r>
      <w:r w:rsidR="003724A6" w:rsidRPr="00D72A6C">
        <w:rPr>
          <w:rFonts w:cstheme="majorHAnsi"/>
          <w:sz w:val="20"/>
          <w:szCs w:val="20"/>
          <w:lang w:val="sk-SK"/>
        </w:rPr>
        <w:t>CK</w:t>
      </w:r>
      <w:r w:rsidRPr="00D72A6C">
        <w:rPr>
          <w:rFonts w:cstheme="majorHAnsi"/>
          <w:sz w:val="20"/>
          <w:szCs w:val="20"/>
          <w:lang w:val="sk-SK"/>
        </w:rPr>
        <w:t xml:space="preserve"> splnomocnená cestovná kancelária alebo cestovná agentúra, ktorá sprostredkováva služby </w:t>
      </w:r>
      <w:r w:rsidR="003724A6" w:rsidRPr="00D72A6C">
        <w:rPr>
          <w:rFonts w:cstheme="majorHAnsi"/>
          <w:sz w:val="20"/>
          <w:szCs w:val="20"/>
          <w:lang w:val="sk-SK"/>
        </w:rPr>
        <w:t>CK</w:t>
      </w:r>
      <w:r w:rsidRPr="00D72A6C">
        <w:rPr>
          <w:rFonts w:cstheme="majorHAnsi"/>
          <w:sz w:val="20"/>
          <w:szCs w:val="20"/>
          <w:lang w:val="sk-SK"/>
        </w:rPr>
        <w:t xml:space="preserve"> nie je splnomocnená dohodnúť s </w:t>
      </w:r>
      <w:r w:rsidR="00EC7216" w:rsidRPr="00D72A6C">
        <w:rPr>
          <w:rFonts w:cstheme="majorHAnsi"/>
          <w:sz w:val="20"/>
          <w:szCs w:val="20"/>
          <w:lang w:val="sk-SK"/>
        </w:rPr>
        <w:t>cestujúci</w:t>
      </w:r>
      <w:r w:rsidR="003724A6" w:rsidRPr="00D72A6C">
        <w:rPr>
          <w:rFonts w:cstheme="majorHAnsi"/>
          <w:sz w:val="20"/>
          <w:szCs w:val="20"/>
          <w:lang w:val="sk-SK"/>
        </w:rPr>
        <w:t>m</w:t>
      </w:r>
      <w:r w:rsidRPr="00D72A6C">
        <w:rPr>
          <w:rFonts w:cstheme="majorHAnsi"/>
          <w:sz w:val="20"/>
          <w:szCs w:val="20"/>
          <w:lang w:val="sk-SK"/>
        </w:rPr>
        <w:t xml:space="preserve"> ustanovenia v zmluve o obstaraní zájazdu alebo poskytovať </w:t>
      </w:r>
      <w:r w:rsidR="00EC7216" w:rsidRPr="00D72A6C">
        <w:rPr>
          <w:rFonts w:cstheme="majorHAnsi"/>
          <w:sz w:val="20"/>
          <w:szCs w:val="20"/>
          <w:lang w:val="sk-SK"/>
        </w:rPr>
        <w:t>cestujúc</w:t>
      </w:r>
      <w:r w:rsidR="003724A6" w:rsidRPr="00D72A6C">
        <w:rPr>
          <w:rFonts w:cstheme="majorHAnsi"/>
          <w:sz w:val="20"/>
          <w:szCs w:val="20"/>
          <w:lang w:val="sk-SK"/>
        </w:rPr>
        <w:t>emu</w:t>
      </w:r>
      <w:r w:rsidRPr="00D72A6C">
        <w:rPr>
          <w:rFonts w:cstheme="majorHAnsi"/>
          <w:sz w:val="20"/>
          <w:szCs w:val="20"/>
          <w:lang w:val="sk-SK"/>
        </w:rPr>
        <w:t xml:space="preserve"> informácie, ktoré sú v rozpore s popisom alebo s informáciami o zájazde v </w:t>
      </w:r>
      <w:r w:rsidRPr="00D72A6C">
        <w:rPr>
          <w:rFonts w:cstheme="majorHAnsi"/>
          <w:sz w:val="20"/>
          <w:szCs w:val="20"/>
          <w:lang w:val="sk-SK"/>
        </w:rPr>
        <w:t>katalógu alebo v iných písomných prospektoch</w:t>
      </w:r>
      <w:r w:rsidR="00E26046" w:rsidRPr="00D72A6C">
        <w:rPr>
          <w:rFonts w:cstheme="majorHAnsi"/>
          <w:sz w:val="20"/>
          <w:szCs w:val="20"/>
          <w:lang w:val="sk-SK"/>
        </w:rPr>
        <w:t xml:space="preserve"> a dokumentoch</w:t>
      </w:r>
      <w:r w:rsidRPr="00D72A6C">
        <w:rPr>
          <w:rFonts w:cstheme="majorHAnsi"/>
          <w:sz w:val="20"/>
          <w:szCs w:val="20"/>
          <w:lang w:val="sk-SK"/>
        </w:rPr>
        <w:t>.</w:t>
      </w:r>
    </w:p>
    <w:p w14:paraId="69EA4109"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3. Osoba, ktorá koná za </w:t>
      </w:r>
      <w:r w:rsidR="00EC7216" w:rsidRPr="00D72A6C">
        <w:rPr>
          <w:rFonts w:cstheme="majorHAnsi"/>
          <w:sz w:val="20"/>
          <w:szCs w:val="20"/>
          <w:lang w:val="sk-SK"/>
        </w:rPr>
        <w:t>cestujúc</w:t>
      </w:r>
      <w:r w:rsidR="003724A6" w:rsidRPr="00D72A6C">
        <w:rPr>
          <w:rFonts w:cstheme="majorHAnsi"/>
          <w:sz w:val="20"/>
          <w:szCs w:val="20"/>
          <w:lang w:val="sk-SK"/>
        </w:rPr>
        <w:t>eho</w:t>
      </w:r>
      <w:r w:rsidRPr="00D72A6C">
        <w:rPr>
          <w:rFonts w:cstheme="majorHAnsi"/>
          <w:sz w:val="20"/>
          <w:szCs w:val="20"/>
          <w:lang w:val="sk-SK"/>
        </w:rPr>
        <w:t xml:space="preserve">, alebo ako </w:t>
      </w:r>
      <w:r w:rsidR="00EC7216" w:rsidRPr="00D72A6C">
        <w:rPr>
          <w:rFonts w:cstheme="majorHAnsi"/>
          <w:sz w:val="20"/>
          <w:szCs w:val="20"/>
          <w:lang w:val="sk-SK"/>
        </w:rPr>
        <w:t>cestujúci</w:t>
      </w:r>
      <w:r w:rsidRPr="00D72A6C">
        <w:rPr>
          <w:rFonts w:cstheme="majorHAnsi"/>
          <w:sz w:val="20"/>
          <w:szCs w:val="20"/>
          <w:lang w:val="sk-SK"/>
        </w:rPr>
        <w:t xml:space="preserve">, podpisom zmluvy potvrdzuje, že je na základe zákona alebo splnomocnenia oprávnená v mene </w:t>
      </w:r>
      <w:r w:rsidR="00EC7216" w:rsidRPr="00D72A6C">
        <w:rPr>
          <w:rFonts w:cstheme="majorHAnsi"/>
          <w:sz w:val="20"/>
          <w:szCs w:val="20"/>
          <w:lang w:val="sk-SK"/>
        </w:rPr>
        <w:t>cestujúc</w:t>
      </w:r>
      <w:r w:rsidR="003724A6" w:rsidRPr="00D72A6C">
        <w:rPr>
          <w:rFonts w:cstheme="majorHAnsi"/>
          <w:sz w:val="20"/>
          <w:szCs w:val="20"/>
          <w:lang w:val="sk-SK"/>
        </w:rPr>
        <w:t>eho</w:t>
      </w:r>
      <w:r w:rsidRPr="00D72A6C">
        <w:rPr>
          <w:rFonts w:cstheme="majorHAnsi"/>
          <w:sz w:val="20"/>
          <w:szCs w:val="20"/>
          <w:lang w:val="sk-SK"/>
        </w:rPr>
        <w:t xml:space="preserve">  uzatvoriť zmluvu a že v prípade uzatvorenia zmluvy v prospech inej osoby táto vyjadrila súhlas s účasťou na zájazde. Takáto osoba prehlasuje, že disponuje súhlasom na spracúvanie osobných údajov tejto osoby a že ju informoval o podmienkach spracúvania podľa tejto zmluvy. </w:t>
      </w:r>
      <w:r w:rsidR="00C35BCB" w:rsidRPr="00D72A6C">
        <w:rPr>
          <w:rFonts w:cstheme="majorHAnsi"/>
          <w:sz w:val="20"/>
          <w:szCs w:val="20"/>
          <w:lang w:val="sk-SK"/>
        </w:rPr>
        <w:t>Všetka korešpondencia potrebná pre naplnenia zmluvy o zájazde bude vedená s osobou, ktorá koná za cestujúceho, alebo ako cestujúci.</w:t>
      </w:r>
    </w:p>
    <w:p w14:paraId="5ACDD3DB" w14:textId="77777777" w:rsidR="00C323F2" w:rsidRPr="00D72A6C" w:rsidRDefault="00C323F2" w:rsidP="00D11807">
      <w:pPr>
        <w:spacing w:after="0" w:line="240" w:lineRule="auto"/>
        <w:contextualSpacing/>
        <w:jc w:val="both"/>
        <w:rPr>
          <w:rFonts w:cstheme="majorHAnsi"/>
          <w:sz w:val="20"/>
          <w:szCs w:val="20"/>
          <w:lang w:val="sk-SK"/>
        </w:rPr>
      </w:pPr>
    </w:p>
    <w:p w14:paraId="25454D61" w14:textId="77777777" w:rsidR="005C5167" w:rsidRPr="00D72A6C" w:rsidRDefault="005C5167" w:rsidP="00D11807">
      <w:pPr>
        <w:spacing w:after="0" w:line="240" w:lineRule="auto"/>
        <w:contextualSpacing/>
        <w:jc w:val="both"/>
        <w:rPr>
          <w:rFonts w:cstheme="majorHAnsi"/>
          <w:b/>
          <w:sz w:val="20"/>
          <w:szCs w:val="20"/>
          <w:lang w:val="sk-SK"/>
        </w:rPr>
      </w:pPr>
      <w:r w:rsidRPr="00D72A6C">
        <w:rPr>
          <w:rFonts w:cstheme="majorHAnsi"/>
          <w:b/>
          <w:sz w:val="20"/>
          <w:szCs w:val="20"/>
          <w:lang w:val="sk-SK"/>
        </w:rPr>
        <w:t>II. CENA, ZMENA CENY, PLATOBNÉ PODMIENKY</w:t>
      </w:r>
    </w:p>
    <w:p w14:paraId="6EB64D64" w14:textId="79096539" w:rsidR="00E26046"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1. Cenou za zájazd a všetky služby, ktoré si </w:t>
      </w:r>
      <w:r w:rsidR="00EC7216" w:rsidRPr="00D72A6C">
        <w:rPr>
          <w:rFonts w:cstheme="majorHAnsi"/>
          <w:sz w:val="20"/>
          <w:szCs w:val="20"/>
          <w:lang w:val="sk-SK"/>
        </w:rPr>
        <w:t>cestujúci</w:t>
      </w:r>
      <w:r w:rsidRPr="00D72A6C">
        <w:rPr>
          <w:rFonts w:cstheme="majorHAnsi"/>
          <w:sz w:val="20"/>
          <w:szCs w:val="20"/>
          <w:lang w:val="sk-SK"/>
        </w:rPr>
        <w:t xml:space="preserve"> objednal alebo ktoré sú zahrnuté do zájazdu (ďalej len „cena zájazdu“) sa rozumie</w:t>
      </w:r>
      <w:r w:rsidR="005E6A20" w:rsidRPr="00D72A6C">
        <w:rPr>
          <w:rFonts w:cstheme="majorHAnsi"/>
          <w:sz w:val="20"/>
          <w:szCs w:val="20"/>
          <w:lang w:val="sk-SK"/>
        </w:rPr>
        <w:t xml:space="preserve"> celková</w:t>
      </w:r>
      <w:r w:rsidRPr="00D72A6C">
        <w:rPr>
          <w:rFonts w:cstheme="majorHAnsi"/>
          <w:sz w:val="20"/>
          <w:szCs w:val="20"/>
          <w:lang w:val="sk-SK"/>
        </w:rPr>
        <w:t xml:space="preserve"> cena </w:t>
      </w:r>
      <w:r w:rsidR="005E6A20" w:rsidRPr="00D72A6C">
        <w:rPr>
          <w:rFonts w:cstheme="majorHAnsi"/>
          <w:sz w:val="20"/>
          <w:szCs w:val="20"/>
          <w:lang w:val="sk-SK"/>
        </w:rPr>
        <w:t>zájazdu</w:t>
      </w:r>
      <w:r w:rsidRPr="00D72A6C">
        <w:rPr>
          <w:rFonts w:cstheme="majorHAnsi"/>
          <w:sz w:val="20"/>
          <w:szCs w:val="20"/>
          <w:lang w:val="sk-SK"/>
        </w:rPr>
        <w:t xml:space="preserve"> uvedená v zmluve o  zájazd</w:t>
      </w:r>
      <w:r w:rsidR="00552F57" w:rsidRPr="00D72A6C">
        <w:rPr>
          <w:rFonts w:cstheme="majorHAnsi"/>
          <w:sz w:val="20"/>
          <w:szCs w:val="20"/>
          <w:lang w:val="sk-SK"/>
        </w:rPr>
        <w:t>e</w:t>
      </w:r>
      <w:r w:rsidRPr="00D72A6C">
        <w:rPr>
          <w:rFonts w:cstheme="majorHAnsi"/>
          <w:sz w:val="20"/>
          <w:szCs w:val="20"/>
          <w:lang w:val="sk-SK"/>
        </w:rPr>
        <w:t xml:space="preserve">. Zo zliav poskytovaných </w:t>
      </w:r>
      <w:r w:rsidR="003724A6" w:rsidRPr="00D72A6C">
        <w:rPr>
          <w:rFonts w:cstheme="majorHAnsi"/>
          <w:sz w:val="20"/>
          <w:szCs w:val="20"/>
          <w:lang w:val="sk-SK"/>
        </w:rPr>
        <w:t>CK</w:t>
      </w:r>
      <w:r w:rsidRPr="00D72A6C">
        <w:rPr>
          <w:rFonts w:cstheme="majorHAnsi"/>
          <w:sz w:val="20"/>
          <w:szCs w:val="20"/>
          <w:lang w:val="sk-SK"/>
        </w:rPr>
        <w:t xml:space="preserve">, má </w:t>
      </w:r>
      <w:r w:rsidR="00EC7216" w:rsidRPr="00D72A6C">
        <w:rPr>
          <w:rFonts w:cstheme="majorHAnsi"/>
          <w:sz w:val="20"/>
          <w:szCs w:val="20"/>
          <w:lang w:val="sk-SK"/>
        </w:rPr>
        <w:t>cestujúci</w:t>
      </w:r>
      <w:r w:rsidRPr="00D72A6C">
        <w:rPr>
          <w:rFonts w:cstheme="majorHAnsi"/>
          <w:sz w:val="20"/>
          <w:szCs w:val="20"/>
          <w:lang w:val="sk-SK"/>
        </w:rPr>
        <w:t xml:space="preserve"> nárok len na tie, ktoré sú v platnosti ku dňu vzniku zmluvného vzťahu, kedy si ich musí aj uplatniť, inak jeho nárok na ich poskytnutie zaniká. V prípade možnosti využitia viacerých druhov zliav nie je možná ich kumulácia, </w:t>
      </w:r>
      <w:r w:rsidR="00EC7216" w:rsidRPr="00D72A6C">
        <w:rPr>
          <w:rFonts w:cstheme="majorHAnsi"/>
          <w:sz w:val="20"/>
          <w:szCs w:val="20"/>
          <w:lang w:val="sk-SK"/>
        </w:rPr>
        <w:t>cestujúci</w:t>
      </w:r>
      <w:r w:rsidRPr="00D72A6C">
        <w:rPr>
          <w:rFonts w:cstheme="majorHAnsi"/>
          <w:sz w:val="20"/>
          <w:szCs w:val="20"/>
          <w:lang w:val="sk-SK"/>
        </w:rPr>
        <w:t xml:space="preserve"> si môže vybrať tú, ktorá je pre neho výhodnejšia, ak nie je určené alebo výslovne dohodnuté s </w:t>
      </w:r>
      <w:r w:rsidR="003724A6" w:rsidRPr="00D72A6C">
        <w:rPr>
          <w:rFonts w:cstheme="majorHAnsi"/>
          <w:sz w:val="20"/>
          <w:szCs w:val="20"/>
          <w:lang w:val="sk-SK"/>
        </w:rPr>
        <w:t>CK</w:t>
      </w:r>
      <w:r w:rsidRPr="00D72A6C">
        <w:rPr>
          <w:rFonts w:cstheme="majorHAnsi"/>
          <w:sz w:val="20"/>
          <w:szCs w:val="20"/>
          <w:lang w:val="sk-SK"/>
        </w:rPr>
        <w:t xml:space="preserve"> inak.</w:t>
      </w:r>
      <w:r w:rsidR="00552F57" w:rsidRPr="00D72A6C">
        <w:rPr>
          <w:rFonts w:cstheme="majorHAnsi"/>
          <w:sz w:val="20"/>
          <w:szCs w:val="20"/>
          <w:lang w:val="sk-SK"/>
        </w:rPr>
        <w:t xml:space="preserve"> Zmluvné strany berú na vedomie, že do ceny zájazdu môžu byť ešte dodatočne zahrnuté </w:t>
      </w:r>
      <w:r w:rsidR="00552F57" w:rsidRPr="00D72A6C">
        <w:rPr>
          <w:rFonts w:cstheme="majorHAnsi"/>
          <w:sz w:val="20"/>
          <w:szCs w:val="20"/>
          <w:shd w:val="clear" w:color="auto" w:fill="FFFFFF"/>
          <w:lang w:val="sk-SK"/>
        </w:rPr>
        <w:t xml:space="preserve">náklady a poplatky, ktoré nemožno určiť pred uzatvorením zmluvy o zájazde a na </w:t>
      </w:r>
      <w:r w:rsidR="002E694F" w:rsidRPr="00D72A6C">
        <w:rPr>
          <w:rFonts w:cstheme="majorHAnsi"/>
          <w:sz w:val="20"/>
          <w:szCs w:val="20"/>
          <w:shd w:val="clear" w:color="auto" w:fill="FFFFFF"/>
          <w:lang w:val="sk-SK"/>
        </w:rPr>
        <w:t>čo</w:t>
      </w:r>
      <w:r w:rsidR="00552F57" w:rsidRPr="00D72A6C">
        <w:rPr>
          <w:rFonts w:cstheme="majorHAnsi"/>
          <w:sz w:val="20"/>
          <w:szCs w:val="20"/>
          <w:shd w:val="clear" w:color="auto" w:fill="FFFFFF"/>
          <w:lang w:val="sk-SK"/>
        </w:rPr>
        <w:t xml:space="preserve"> bol cestujúci vopred upozornený v súlade so zákonom.</w:t>
      </w:r>
      <w:r w:rsidRPr="00D72A6C">
        <w:rPr>
          <w:rFonts w:cstheme="majorHAnsi"/>
          <w:sz w:val="20"/>
          <w:szCs w:val="20"/>
          <w:lang w:val="sk-SK"/>
        </w:rPr>
        <w:t xml:space="preserve"> </w:t>
      </w:r>
    </w:p>
    <w:p w14:paraId="62C3D649"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2. Pri poskytovaní zliav pre deti je rozhodujúci vek dieťaťa k poslednému dňu zájazdu, resp. ukončeniu čerpania služieb.</w:t>
      </w:r>
    </w:p>
    <w:p w14:paraId="0E008A29" w14:textId="2559A36C"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3. Právo na poskytnutie všetkých objednaných služieb vzniká </w:t>
      </w:r>
      <w:r w:rsidR="00EC7216" w:rsidRPr="00D72A6C">
        <w:rPr>
          <w:rFonts w:cstheme="majorHAnsi"/>
          <w:sz w:val="20"/>
          <w:szCs w:val="20"/>
          <w:lang w:val="sk-SK"/>
        </w:rPr>
        <w:t>cestujúc</w:t>
      </w:r>
      <w:r w:rsidR="00FE108E" w:rsidRPr="00D72A6C">
        <w:rPr>
          <w:rFonts w:cstheme="majorHAnsi"/>
          <w:sz w:val="20"/>
          <w:szCs w:val="20"/>
          <w:lang w:val="sk-SK"/>
        </w:rPr>
        <w:t>emu</w:t>
      </w:r>
      <w:r w:rsidRPr="00D72A6C">
        <w:rPr>
          <w:rFonts w:cstheme="majorHAnsi"/>
          <w:sz w:val="20"/>
          <w:szCs w:val="20"/>
          <w:lang w:val="sk-SK"/>
        </w:rPr>
        <w:t xml:space="preserve"> až zaplatením ceny zájazdu </w:t>
      </w:r>
      <w:r w:rsidR="002E694F" w:rsidRPr="00D72A6C">
        <w:rPr>
          <w:rFonts w:cstheme="majorHAnsi"/>
          <w:sz w:val="20"/>
          <w:szCs w:val="20"/>
          <w:lang w:val="sk-SK"/>
        </w:rPr>
        <w:t xml:space="preserve">v plnom rozsahu </w:t>
      </w:r>
      <w:r w:rsidRPr="00D72A6C">
        <w:rPr>
          <w:rFonts w:cstheme="majorHAnsi"/>
          <w:sz w:val="20"/>
          <w:szCs w:val="20"/>
          <w:lang w:val="sk-SK"/>
        </w:rPr>
        <w:t>a splnením ostatných podmienok poskytnutia služieb.</w:t>
      </w:r>
    </w:p>
    <w:p w14:paraId="45C0FFFD" w14:textId="7058E55B"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4. </w:t>
      </w:r>
      <w:r w:rsidR="003724A6" w:rsidRPr="00D72A6C">
        <w:rPr>
          <w:rFonts w:cstheme="majorHAnsi"/>
          <w:sz w:val="20"/>
          <w:szCs w:val="20"/>
          <w:lang w:val="sk-SK"/>
        </w:rPr>
        <w:t>CK</w:t>
      </w:r>
      <w:r w:rsidRPr="00D72A6C">
        <w:rPr>
          <w:rFonts w:cstheme="majorHAnsi"/>
          <w:sz w:val="20"/>
          <w:szCs w:val="20"/>
          <w:lang w:val="sk-SK"/>
        </w:rPr>
        <w:t xml:space="preserve"> má právo požadovať pri uzatváraní zmluvy</w:t>
      </w:r>
      <w:r w:rsidR="002E694F" w:rsidRPr="00D72A6C">
        <w:rPr>
          <w:rFonts w:cstheme="majorHAnsi"/>
          <w:sz w:val="20"/>
          <w:szCs w:val="20"/>
          <w:lang w:val="sk-SK"/>
        </w:rPr>
        <w:t xml:space="preserve"> o zájazde</w:t>
      </w:r>
      <w:r w:rsidRPr="00D72A6C">
        <w:rPr>
          <w:rFonts w:cstheme="majorHAnsi"/>
          <w:sz w:val="20"/>
          <w:szCs w:val="20"/>
          <w:lang w:val="sk-SK"/>
        </w:rPr>
        <w:t xml:space="preserve"> zaplatenie zálohy v minimálnej výške 50 % ceny zájazdu alebo všetkých objednaných služieb (okrem cestovného poistenia, ktoré musí </w:t>
      </w:r>
      <w:r w:rsidR="00EC7216" w:rsidRPr="00D72A6C">
        <w:rPr>
          <w:rFonts w:cstheme="majorHAnsi"/>
          <w:sz w:val="20"/>
          <w:szCs w:val="20"/>
          <w:lang w:val="sk-SK"/>
        </w:rPr>
        <w:t>cestujúci</w:t>
      </w:r>
      <w:r w:rsidRPr="00D72A6C">
        <w:rPr>
          <w:rFonts w:cstheme="majorHAnsi"/>
          <w:sz w:val="20"/>
          <w:szCs w:val="20"/>
          <w:lang w:val="sk-SK"/>
        </w:rPr>
        <w:t xml:space="preserve"> zaplatiť v plnej výške už pri podpísaní zmluvy</w:t>
      </w:r>
      <w:r w:rsidR="002E694F" w:rsidRPr="00D72A6C">
        <w:rPr>
          <w:rFonts w:cstheme="majorHAnsi"/>
          <w:sz w:val="20"/>
          <w:szCs w:val="20"/>
          <w:lang w:val="sk-SK"/>
        </w:rPr>
        <w:t xml:space="preserve"> o zájazde</w:t>
      </w:r>
      <w:r w:rsidRPr="00D72A6C">
        <w:rPr>
          <w:rFonts w:cstheme="majorHAnsi"/>
          <w:sz w:val="20"/>
          <w:szCs w:val="20"/>
          <w:lang w:val="sk-SK"/>
        </w:rPr>
        <w:t xml:space="preserve">). Zvyšnú časť </w:t>
      </w:r>
      <w:r w:rsidR="00460BD5" w:rsidRPr="00D72A6C">
        <w:rPr>
          <w:rFonts w:cstheme="majorHAnsi"/>
          <w:sz w:val="20"/>
          <w:szCs w:val="20"/>
          <w:lang w:val="sk-SK"/>
        </w:rPr>
        <w:t>ceny zájazdu</w:t>
      </w:r>
      <w:r w:rsidRPr="00D72A6C">
        <w:rPr>
          <w:rFonts w:cstheme="majorHAnsi"/>
          <w:sz w:val="20"/>
          <w:szCs w:val="20"/>
          <w:lang w:val="sk-SK"/>
        </w:rPr>
        <w:t xml:space="preserve"> alebo za všetky objednané služby je </w:t>
      </w:r>
      <w:r w:rsidR="00EC7216" w:rsidRPr="00D72A6C">
        <w:rPr>
          <w:rFonts w:cstheme="majorHAnsi"/>
          <w:sz w:val="20"/>
          <w:szCs w:val="20"/>
          <w:lang w:val="sk-SK"/>
        </w:rPr>
        <w:t>cestujúci</w:t>
      </w:r>
      <w:r w:rsidRPr="00D72A6C">
        <w:rPr>
          <w:rFonts w:cstheme="majorHAnsi"/>
          <w:sz w:val="20"/>
          <w:szCs w:val="20"/>
          <w:lang w:val="sk-SK"/>
        </w:rPr>
        <w:t xml:space="preserve"> povinný zaplatiť najneskôr v lehote do 46 dní pred začatím zájazdu, resp. začatím čerpania služieb.</w:t>
      </w:r>
    </w:p>
    <w:p w14:paraId="1829767D" w14:textId="1D63CF3E" w:rsidR="005C5167" w:rsidRPr="00D72A6C" w:rsidRDefault="005C5167" w:rsidP="00D11807">
      <w:pPr>
        <w:spacing w:after="0" w:line="240" w:lineRule="auto"/>
        <w:contextualSpacing/>
        <w:jc w:val="both"/>
        <w:rPr>
          <w:rFonts w:cstheme="majorHAnsi"/>
          <w:sz w:val="20"/>
          <w:szCs w:val="20"/>
          <w:lang w:val="sk-SK"/>
        </w:rPr>
      </w:pPr>
      <w:commentRangeStart w:id="1"/>
      <w:commentRangeStart w:id="2"/>
      <w:r w:rsidRPr="00D72A6C">
        <w:rPr>
          <w:rFonts w:cstheme="majorHAnsi"/>
          <w:sz w:val="20"/>
          <w:szCs w:val="20"/>
          <w:lang w:val="sk-SK"/>
        </w:rPr>
        <w:t>5</w:t>
      </w:r>
      <w:commentRangeEnd w:id="1"/>
      <w:r w:rsidR="005E6A20" w:rsidRPr="00D72A6C">
        <w:rPr>
          <w:rStyle w:val="Odkaznakomentr"/>
          <w:rFonts w:cstheme="majorHAnsi"/>
          <w:sz w:val="20"/>
          <w:szCs w:val="20"/>
        </w:rPr>
        <w:commentReference w:id="1"/>
      </w:r>
      <w:commentRangeEnd w:id="2"/>
      <w:r w:rsidR="0087023B">
        <w:rPr>
          <w:rStyle w:val="Odkaznakomentr"/>
        </w:rPr>
        <w:commentReference w:id="2"/>
      </w:r>
      <w:r w:rsidRPr="00D72A6C">
        <w:rPr>
          <w:rFonts w:cstheme="majorHAnsi"/>
          <w:sz w:val="20"/>
          <w:szCs w:val="20"/>
          <w:lang w:val="sk-SK"/>
        </w:rPr>
        <w:t>. V prípade vzniku zmluvného vzťahu v lehote kratšej ako 46 dní pred začatím zájazdu, resp. začatím čerpania služieb</w:t>
      </w:r>
      <w:r w:rsidR="002E694F" w:rsidRPr="00D72A6C">
        <w:rPr>
          <w:rFonts w:cstheme="majorHAnsi"/>
          <w:sz w:val="20"/>
          <w:szCs w:val="20"/>
          <w:lang w:val="sk-SK"/>
        </w:rPr>
        <w:t>,</w:t>
      </w:r>
      <w:r w:rsidRPr="00D72A6C">
        <w:rPr>
          <w:rFonts w:cstheme="majorHAnsi"/>
          <w:sz w:val="20"/>
          <w:szCs w:val="20"/>
          <w:lang w:val="sk-SK"/>
        </w:rPr>
        <w:t xml:space="preserve"> je </w:t>
      </w:r>
      <w:r w:rsidR="00EC7216" w:rsidRPr="00D72A6C">
        <w:rPr>
          <w:rFonts w:cstheme="majorHAnsi"/>
          <w:sz w:val="20"/>
          <w:szCs w:val="20"/>
          <w:lang w:val="sk-SK"/>
        </w:rPr>
        <w:t>cestujúci</w:t>
      </w:r>
      <w:r w:rsidRPr="00D72A6C">
        <w:rPr>
          <w:rFonts w:cstheme="majorHAnsi"/>
          <w:sz w:val="20"/>
          <w:szCs w:val="20"/>
          <w:lang w:val="sk-SK"/>
        </w:rPr>
        <w:t xml:space="preserve"> povinný zaplatiť 100 % ceny zájazdu alebo objednaných služieb pri vzniku zmluvného vzťahu.</w:t>
      </w:r>
    </w:p>
    <w:p w14:paraId="09B34A44"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6. Za deň zaplatenia sa považuje deň, kedy boli peňažné prostriedky pripísané na účet </w:t>
      </w:r>
      <w:r w:rsidR="003724A6" w:rsidRPr="00D72A6C">
        <w:rPr>
          <w:rFonts w:cstheme="majorHAnsi"/>
          <w:sz w:val="20"/>
          <w:szCs w:val="20"/>
          <w:lang w:val="sk-SK"/>
        </w:rPr>
        <w:t>CK</w:t>
      </w:r>
      <w:r w:rsidRPr="00D72A6C">
        <w:rPr>
          <w:rFonts w:cstheme="majorHAnsi"/>
          <w:sz w:val="20"/>
          <w:szCs w:val="20"/>
          <w:lang w:val="sk-SK"/>
        </w:rPr>
        <w:t xml:space="preserve">, resp. prevzaté </w:t>
      </w:r>
      <w:r w:rsidR="003724A6" w:rsidRPr="00D72A6C">
        <w:rPr>
          <w:rFonts w:cstheme="majorHAnsi"/>
          <w:sz w:val="20"/>
          <w:szCs w:val="20"/>
          <w:lang w:val="sk-SK"/>
        </w:rPr>
        <w:t>CK</w:t>
      </w:r>
      <w:r w:rsidRPr="00D72A6C">
        <w:rPr>
          <w:rFonts w:cstheme="majorHAnsi"/>
          <w:sz w:val="20"/>
          <w:szCs w:val="20"/>
          <w:lang w:val="sk-SK"/>
        </w:rPr>
        <w:t xml:space="preserve"> v hotovosti.</w:t>
      </w:r>
    </w:p>
    <w:p w14:paraId="3E34D6AA" w14:textId="77777777" w:rsidR="00EB68E3" w:rsidRPr="00D72A6C" w:rsidRDefault="00C323F2" w:rsidP="00C323F2">
      <w:pPr>
        <w:shd w:val="clear" w:color="auto" w:fill="FFFFFF"/>
        <w:spacing w:after="0"/>
        <w:jc w:val="both"/>
        <w:rPr>
          <w:rFonts w:cstheme="majorHAnsi"/>
          <w:sz w:val="20"/>
          <w:szCs w:val="20"/>
          <w:lang w:val="sk-SK" w:eastAsia="sk-SK"/>
        </w:rPr>
      </w:pPr>
      <w:r w:rsidRPr="00D72A6C">
        <w:rPr>
          <w:rFonts w:cstheme="majorHAnsi"/>
          <w:sz w:val="20"/>
          <w:szCs w:val="20"/>
          <w:lang w:val="sk-SK"/>
        </w:rPr>
        <w:t>7</w:t>
      </w:r>
      <w:r w:rsidR="005C5167" w:rsidRPr="00D72A6C">
        <w:rPr>
          <w:rFonts w:cstheme="majorHAnsi"/>
          <w:sz w:val="20"/>
          <w:szCs w:val="20"/>
          <w:lang w:val="sk-SK"/>
        </w:rPr>
        <w:t xml:space="preserve">. </w:t>
      </w:r>
      <w:r w:rsidR="00EB68E3" w:rsidRPr="00D72A6C">
        <w:rPr>
          <w:rFonts w:cstheme="majorHAnsi"/>
          <w:sz w:val="20"/>
          <w:szCs w:val="20"/>
          <w:lang w:val="sk-SK"/>
        </w:rPr>
        <w:t xml:space="preserve">Zmluvné strany sa dohodli, že CK je oprávnená jednostranným úkonom zvýšiť cenu zájazdu </w:t>
      </w:r>
      <w:r w:rsidR="00EB68E3" w:rsidRPr="00D72A6C">
        <w:rPr>
          <w:rFonts w:cstheme="majorHAnsi"/>
          <w:sz w:val="20"/>
          <w:szCs w:val="20"/>
          <w:lang w:val="sk-SK" w:eastAsia="sk-SK"/>
        </w:rPr>
        <w:t>ako priamy dôsledok zmien týkajúcich sa:</w:t>
      </w:r>
    </w:p>
    <w:p w14:paraId="0C1C07EF" w14:textId="33877D7A" w:rsidR="00EB68E3" w:rsidRPr="00D72A6C" w:rsidRDefault="00EB68E3" w:rsidP="00EB68E3">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 xml:space="preserve">a) ceny prepravy cestujúcich vyplývajúcej zo zmien cien pohonných látok alebo iných zdrojov energie, keď v takom prípade bude cena </w:t>
      </w:r>
      <w:r w:rsidR="002E694F" w:rsidRPr="00D72A6C">
        <w:rPr>
          <w:rFonts w:cstheme="majorHAnsi"/>
          <w:sz w:val="20"/>
          <w:szCs w:val="20"/>
          <w:lang w:val="sk-SK" w:eastAsia="sk-SK"/>
        </w:rPr>
        <w:t xml:space="preserve">zájazdu </w:t>
      </w:r>
      <w:r w:rsidRPr="00D72A6C">
        <w:rPr>
          <w:rFonts w:cstheme="majorHAnsi"/>
          <w:sz w:val="20"/>
          <w:szCs w:val="20"/>
          <w:lang w:val="sk-SK" w:eastAsia="sk-SK"/>
        </w:rPr>
        <w:t>zvýšená o</w:t>
      </w:r>
      <w:r w:rsidR="00C323F2" w:rsidRPr="00D72A6C">
        <w:rPr>
          <w:rFonts w:cstheme="majorHAnsi"/>
          <w:sz w:val="20"/>
          <w:szCs w:val="20"/>
          <w:lang w:val="sk-SK" w:eastAsia="sk-SK"/>
        </w:rPr>
        <w:t xml:space="preserve"> </w:t>
      </w:r>
      <w:r w:rsidRPr="00D72A6C">
        <w:rPr>
          <w:rFonts w:cstheme="majorHAnsi"/>
          <w:sz w:val="20"/>
          <w:szCs w:val="20"/>
          <w:lang w:val="sk-SK" w:eastAsia="sk-SK"/>
        </w:rPr>
        <w:t xml:space="preserve">hodnotu </w:t>
      </w:r>
      <w:r w:rsidR="00EA2248" w:rsidRPr="00D72A6C">
        <w:rPr>
          <w:rFonts w:cstheme="majorHAnsi"/>
          <w:sz w:val="20"/>
          <w:szCs w:val="20"/>
          <w:lang w:val="sk-SK" w:eastAsia="sk-SK"/>
        </w:rPr>
        <w:t>zvýšenia</w:t>
      </w:r>
      <w:r w:rsidRPr="00D72A6C">
        <w:rPr>
          <w:rFonts w:cstheme="majorHAnsi"/>
          <w:sz w:val="20"/>
          <w:szCs w:val="20"/>
          <w:lang w:val="sk-SK" w:eastAsia="sk-SK"/>
        </w:rPr>
        <w:t xml:space="preserve"> ceny prepravy pri porovnaní ceny prepravy pri uzavretí zmluvy o zájazde s cenou prepravy ku dňu začatia zájazdu,</w:t>
      </w:r>
    </w:p>
    <w:p w14:paraId="2A691CF0" w14:textId="77777777" w:rsidR="00E26046" w:rsidRPr="00D72A6C" w:rsidRDefault="00E26046" w:rsidP="00EB68E3">
      <w:pPr>
        <w:shd w:val="clear" w:color="auto" w:fill="FFFFFF"/>
        <w:spacing w:after="0" w:line="240" w:lineRule="auto"/>
        <w:jc w:val="both"/>
        <w:rPr>
          <w:rFonts w:cstheme="majorHAnsi"/>
          <w:sz w:val="20"/>
          <w:szCs w:val="20"/>
          <w:lang w:val="sk-SK" w:eastAsia="sk-SK"/>
        </w:rPr>
      </w:pPr>
    </w:p>
    <w:p w14:paraId="1D87F71C" w14:textId="77777777" w:rsidR="00E26046" w:rsidRPr="00D72A6C" w:rsidRDefault="00E26046" w:rsidP="00EB68E3">
      <w:pPr>
        <w:shd w:val="clear" w:color="auto" w:fill="FFFFFF"/>
        <w:spacing w:after="0" w:line="240" w:lineRule="auto"/>
        <w:jc w:val="both"/>
        <w:rPr>
          <w:rFonts w:cstheme="majorHAnsi"/>
          <w:sz w:val="20"/>
          <w:szCs w:val="20"/>
          <w:lang w:val="sk-SK" w:eastAsia="sk-SK"/>
        </w:rPr>
      </w:pPr>
    </w:p>
    <w:p w14:paraId="041FB16F" w14:textId="77777777" w:rsidR="00E26046" w:rsidRPr="00D72A6C" w:rsidRDefault="00E26046" w:rsidP="00EB68E3">
      <w:pPr>
        <w:shd w:val="clear" w:color="auto" w:fill="FFFFFF"/>
        <w:spacing w:after="0" w:line="240" w:lineRule="auto"/>
        <w:jc w:val="both"/>
        <w:rPr>
          <w:rFonts w:cstheme="majorHAnsi"/>
          <w:sz w:val="20"/>
          <w:szCs w:val="20"/>
          <w:lang w:val="sk-SK" w:eastAsia="sk-SK"/>
        </w:rPr>
      </w:pPr>
    </w:p>
    <w:p w14:paraId="4EE6B502" w14:textId="5DDAE9AC" w:rsidR="00EB68E3" w:rsidRPr="00D72A6C" w:rsidRDefault="00EB68E3" w:rsidP="00EB68E3">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lastRenderedPageBreak/>
        <w:t xml:space="preserve">b) výšky daní alebo poplatkov za služby cestovného ruchu tvoriace zájazd účtovaných treťou osobou, ktorá nie je priamym poskytovateľom služieb cestovného ruchu tvoriacich zájazd, vrátane miestnej dane za ubytovanie, letiskových poplatkov a prístavných poplatkov alebo poplatkov za nástup alebo výstup na letiskách a v prístavoch, </w:t>
      </w:r>
      <w:r w:rsidR="00EA2248" w:rsidRPr="00D72A6C">
        <w:rPr>
          <w:rFonts w:cstheme="majorHAnsi"/>
          <w:sz w:val="20"/>
          <w:szCs w:val="20"/>
          <w:lang w:val="sk-SK" w:eastAsia="sk-SK"/>
        </w:rPr>
        <w:t xml:space="preserve">keď v takom prípade bude cena </w:t>
      </w:r>
      <w:r w:rsidR="002E694F" w:rsidRPr="00D72A6C">
        <w:rPr>
          <w:rFonts w:cstheme="majorHAnsi"/>
          <w:sz w:val="20"/>
          <w:szCs w:val="20"/>
          <w:lang w:val="sk-SK" w:eastAsia="sk-SK"/>
        </w:rPr>
        <w:t xml:space="preserve">zájazdu </w:t>
      </w:r>
      <w:r w:rsidR="00EA2248" w:rsidRPr="00D72A6C">
        <w:rPr>
          <w:rFonts w:cstheme="majorHAnsi"/>
          <w:sz w:val="20"/>
          <w:szCs w:val="20"/>
          <w:lang w:val="sk-SK" w:eastAsia="sk-SK"/>
        </w:rPr>
        <w:t>zvýšená o hodnotu zvýšenia týchto daní a poplatko</w:t>
      </w:r>
      <w:r w:rsidR="00C323F2" w:rsidRPr="00D72A6C">
        <w:rPr>
          <w:rFonts w:cstheme="majorHAnsi"/>
          <w:sz w:val="20"/>
          <w:szCs w:val="20"/>
          <w:lang w:val="sk-SK" w:eastAsia="sk-SK"/>
        </w:rPr>
        <w:t>v</w:t>
      </w:r>
      <w:r w:rsidR="00EA2248" w:rsidRPr="00D72A6C">
        <w:rPr>
          <w:rFonts w:cstheme="majorHAnsi"/>
          <w:sz w:val="20"/>
          <w:szCs w:val="20"/>
          <w:lang w:val="sk-SK" w:eastAsia="sk-SK"/>
        </w:rPr>
        <w:t xml:space="preserve"> pri porovnaní výšky týchto daní a poplatok pri uzavretí zmluvy o zájazde s výškou týchto daní a poplatkov ku dňu začatia zájazdu,</w:t>
      </w:r>
      <w:r w:rsidR="00C323F2" w:rsidRPr="00D72A6C">
        <w:rPr>
          <w:rFonts w:cstheme="majorHAnsi"/>
          <w:sz w:val="20"/>
          <w:szCs w:val="20"/>
          <w:lang w:val="sk-SK" w:eastAsia="sk-SK"/>
        </w:rPr>
        <w:t xml:space="preserve"> </w:t>
      </w:r>
      <w:r w:rsidRPr="00D72A6C">
        <w:rPr>
          <w:rFonts w:cstheme="majorHAnsi"/>
          <w:sz w:val="20"/>
          <w:szCs w:val="20"/>
          <w:lang w:val="sk-SK" w:eastAsia="sk-SK"/>
        </w:rPr>
        <w:t>alebo</w:t>
      </w:r>
    </w:p>
    <w:p w14:paraId="03BAE4B9" w14:textId="157E054B" w:rsidR="00EB68E3" w:rsidRPr="00D72A6C" w:rsidRDefault="00EB68E3" w:rsidP="00EB68E3">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c) výmenných kurzov mien týkajúcich sa zájazdu</w:t>
      </w:r>
      <w:r w:rsidR="00EA2248" w:rsidRPr="00D72A6C">
        <w:rPr>
          <w:rFonts w:cstheme="majorHAnsi"/>
          <w:sz w:val="20"/>
          <w:szCs w:val="20"/>
          <w:lang w:val="sk-SK" w:eastAsia="sk-SK"/>
        </w:rPr>
        <w:t xml:space="preserve">, keď v takom prípade bude cena </w:t>
      </w:r>
      <w:r w:rsidR="002E694F" w:rsidRPr="00D72A6C">
        <w:rPr>
          <w:rFonts w:cstheme="majorHAnsi"/>
          <w:sz w:val="20"/>
          <w:szCs w:val="20"/>
          <w:lang w:val="sk-SK" w:eastAsia="sk-SK"/>
        </w:rPr>
        <w:t xml:space="preserve">zájazdu </w:t>
      </w:r>
      <w:r w:rsidR="00EA2248" w:rsidRPr="00D72A6C">
        <w:rPr>
          <w:rFonts w:cstheme="majorHAnsi"/>
          <w:sz w:val="20"/>
          <w:szCs w:val="20"/>
          <w:lang w:val="sk-SK" w:eastAsia="sk-SK"/>
        </w:rPr>
        <w:t>zvýšená o hodnotu posilnenia kurzu takejto meny voči EUR pri porovnaní hodnoty tohto kurzu pri uzavretí zmluvy o zájazde s hodnotou tohto kurzu ku dňu začatia zájazdu.</w:t>
      </w:r>
    </w:p>
    <w:p w14:paraId="33E53C43" w14:textId="77777777" w:rsidR="005C5167" w:rsidRPr="00D72A6C" w:rsidRDefault="00C323F2" w:rsidP="00D11807">
      <w:pPr>
        <w:spacing w:after="0" w:line="240" w:lineRule="auto"/>
        <w:contextualSpacing/>
        <w:jc w:val="both"/>
        <w:rPr>
          <w:rFonts w:cstheme="majorHAnsi"/>
          <w:sz w:val="20"/>
          <w:szCs w:val="20"/>
          <w:lang w:val="sk-SK"/>
        </w:rPr>
      </w:pPr>
      <w:r w:rsidRPr="00D72A6C">
        <w:rPr>
          <w:rFonts w:cstheme="majorHAnsi"/>
          <w:sz w:val="20"/>
          <w:szCs w:val="20"/>
          <w:lang w:val="sk-SK"/>
        </w:rPr>
        <w:t>8</w:t>
      </w:r>
      <w:r w:rsidR="00E26046" w:rsidRPr="00D72A6C">
        <w:rPr>
          <w:rFonts w:cstheme="majorHAnsi"/>
          <w:sz w:val="20"/>
          <w:szCs w:val="20"/>
          <w:lang w:val="sk-SK"/>
        </w:rPr>
        <w:t xml:space="preserve">. </w:t>
      </w:r>
      <w:r w:rsidR="00EA2248" w:rsidRPr="00D72A6C">
        <w:rPr>
          <w:rFonts w:cstheme="majorHAnsi"/>
          <w:sz w:val="20"/>
          <w:szCs w:val="20"/>
          <w:lang w:val="sk-SK"/>
        </w:rPr>
        <w:t xml:space="preserve">Zmluvné strany sa dohodli, že cestujúci </w:t>
      </w:r>
      <w:r w:rsidR="00EA2248" w:rsidRPr="00D72A6C">
        <w:rPr>
          <w:rFonts w:cstheme="majorHAnsi"/>
          <w:sz w:val="20"/>
          <w:szCs w:val="20"/>
          <w:shd w:val="clear" w:color="auto" w:fill="FFFFFF"/>
          <w:lang w:val="sk-SK"/>
        </w:rPr>
        <w:t>má právo na zníženie ceny zájazdu zodpovedajúce zníženiu nákladov uvedených v odseku 7 tohto článku, ku ktorému došlo od uzatvorenia zmluvy o zájazde do začatia zájazdu.</w:t>
      </w:r>
      <w:r w:rsidR="005C5167" w:rsidRPr="00D72A6C">
        <w:rPr>
          <w:rFonts w:cstheme="majorHAnsi"/>
          <w:sz w:val="20"/>
          <w:szCs w:val="20"/>
          <w:lang w:val="sk-SK"/>
        </w:rPr>
        <w:t xml:space="preserve"> </w:t>
      </w:r>
    </w:p>
    <w:p w14:paraId="7C45B2DF" w14:textId="1F8472DD" w:rsidR="005C5167" w:rsidRPr="00D72A6C" w:rsidRDefault="00C323F2" w:rsidP="00D11807">
      <w:pPr>
        <w:spacing w:after="0" w:line="240" w:lineRule="auto"/>
        <w:contextualSpacing/>
        <w:jc w:val="both"/>
        <w:rPr>
          <w:rFonts w:cstheme="majorHAnsi"/>
          <w:sz w:val="20"/>
          <w:szCs w:val="20"/>
          <w:lang w:val="sk-SK"/>
        </w:rPr>
      </w:pPr>
      <w:r w:rsidRPr="00D72A6C">
        <w:rPr>
          <w:rFonts w:cstheme="majorHAnsi"/>
          <w:sz w:val="20"/>
          <w:szCs w:val="20"/>
          <w:lang w:val="sk-SK"/>
        </w:rPr>
        <w:t>9</w:t>
      </w:r>
      <w:r w:rsidR="00E26046" w:rsidRPr="00D72A6C">
        <w:rPr>
          <w:rFonts w:cstheme="majorHAnsi"/>
          <w:sz w:val="20"/>
          <w:szCs w:val="20"/>
          <w:lang w:val="sk-SK"/>
        </w:rPr>
        <w:t>.</w:t>
      </w:r>
      <w:r w:rsidR="005C5167" w:rsidRPr="00D72A6C">
        <w:rPr>
          <w:rFonts w:cstheme="majorHAnsi"/>
          <w:sz w:val="20"/>
          <w:szCs w:val="20"/>
          <w:lang w:val="sk-SK"/>
        </w:rPr>
        <w:t xml:space="preserve"> </w:t>
      </w:r>
      <w:r w:rsidR="00EA2248" w:rsidRPr="00D72A6C">
        <w:rPr>
          <w:rFonts w:cstheme="majorHAnsi"/>
          <w:sz w:val="20"/>
          <w:szCs w:val="20"/>
          <w:shd w:val="clear" w:color="auto" w:fill="FFFFFF"/>
          <w:lang w:val="sk-SK"/>
        </w:rPr>
        <w:t>Jednoznačne a zrozumiteľne formulované oznámenie o zvýšení ceny zájazdu na trvanlivom nosiči v zmysle zákona spolu s odôvodnením a výpočtom zvýšenia ceny zájazdu musí byť cestujúcemu preukázateľne odoslané najneskôr 20 dní pred začatím zájazdu, inak CK nevznikne právo na zaplatenie rozdielu v cene zájazdu.</w:t>
      </w:r>
      <w:r w:rsidRPr="00D72A6C">
        <w:rPr>
          <w:rFonts w:cstheme="majorHAnsi"/>
          <w:sz w:val="20"/>
          <w:szCs w:val="20"/>
          <w:shd w:val="clear" w:color="auto" w:fill="FFFFFF"/>
          <w:lang w:val="sk-SK"/>
        </w:rPr>
        <w:t xml:space="preserve"> </w:t>
      </w:r>
      <w:r w:rsidR="00EC7216" w:rsidRPr="00D72A6C">
        <w:rPr>
          <w:rFonts w:cstheme="majorHAnsi"/>
          <w:sz w:val="20"/>
          <w:szCs w:val="20"/>
          <w:lang w:val="sk-SK"/>
        </w:rPr>
        <w:t>Cestujúci</w:t>
      </w:r>
      <w:r w:rsidR="005C5167" w:rsidRPr="00D72A6C">
        <w:rPr>
          <w:rFonts w:cstheme="majorHAnsi"/>
          <w:sz w:val="20"/>
          <w:szCs w:val="20"/>
          <w:lang w:val="sk-SK"/>
        </w:rPr>
        <w:t xml:space="preserve"> je povinný doplatiť vzniknutý rozdiel bezodkladne, najneskôr v lehote určenej v písomnom oznámení o zvýšení ceny</w:t>
      </w:r>
      <w:r w:rsidR="002E694F" w:rsidRPr="00D72A6C">
        <w:rPr>
          <w:rFonts w:cstheme="majorHAnsi"/>
          <w:sz w:val="20"/>
          <w:szCs w:val="20"/>
          <w:lang w:val="sk-SK"/>
        </w:rPr>
        <w:t xml:space="preserve"> zájazdu</w:t>
      </w:r>
      <w:r w:rsidR="005C5167" w:rsidRPr="00D72A6C">
        <w:rPr>
          <w:rFonts w:cstheme="majorHAnsi"/>
          <w:sz w:val="20"/>
          <w:szCs w:val="20"/>
          <w:lang w:val="sk-SK"/>
        </w:rPr>
        <w:t xml:space="preserve">, v opačnom prípade je </w:t>
      </w:r>
      <w:r w:rsidR="003724A6" w:rsidRPr="00D72A6C">
        <w:rPr>
          <w:rFonts w:cstheme="majorHAnsi"/>
          <w:sz w:val="20"/>
          <w:szCs w:val="20"/>
          <w:lang w:val="sk-SK"/>
        </w:rPr>
        <w:t>CK</w:t>
      </w:r>
      <w:r w:rsidR="005C5167" w:rsidRPr="00D72A6C">
        <w:rPr>
          <w:rFonts w:cstheme="majorHAnsi"/>
          <w:sz w:val="20"/>
          <w:szCs w:val="20"/>
          <w:lang w:val="sk-SK"/>
        </w:rPr>
        <w:t xml:space="preserve"> oprávnen</w:t>
      </w:r>
      <w:r w:rsidR="00E26046" w:rsidRPr="00D72A6C">
        <w:rPr>
          <w:rFonts w:cstheme="majorHAnsi"/>
          <w:sz w:val="20"/>
          <w:szCs w:val="20"/>
          <w:lang w:val="sk-SK"/>
        </w:rPr>
        <w:t>á</w:t>
      </w:r>
      <w:r w:rsidR="005C5167" w:rsidRPr="00D72A6C">
        <w:rPr>
          <w:rFonts w:cstheme="majorHAnsi"/>
          <w:sz w:val="20"/>
          <w:szCs w:val="20"/>
          <w:lang w:val="sk-SK"/>
        </w:rPr>
        <w:t xml:space="preserve"> postupovať podľa </w:t>
      </w:r>
      <w:r w:rsidR="00EA2248" w:rsidRPr="00D72A6C">
        <w:rPr>
          <w:rFonts w:cstheme="majorHAnsi"/>
          <w:sz w:val="20"/>
          <w:szCs w:val="20"/>
          <w:lang w:val="sk-SK"/>
        </w:rPr>
        <w:t>ods. 3</w:t>
      </w:r>
      <w:r w:rsidR="005C5167" w:rsidRPr="00D72A6C">
        <w:rPr>
          <w:rFonts w:cstheme="majorHAnsi"/>
          <w:sz w:val="20"/>
          <w:szCs w:val="20"/>
          <w:lang w:val="sk-SK"/>
        </w:rPr>
        <w:t xml:space="preserve"> tohto článku.</w:t>
      </w:r>
    </w:p>
    <w:p w14:paraId="18EC21BB" w14:textId="6725CF6E" w:rsidR="00C323F2" w:rsidRPr="00D72A6C" w:rsidRDefault="00C323F2"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10. </w:t>
      </w:r>
      <w:r w:rsidR="00A25488" w:rsidRPr="00D72A6C">
        <w:rPr>
          <w:rFonts w:cstheme="majorHAnsi"/>
          <w:sz w:val="20"/>
          <w:szCs w:val="20"/>
          <w:lang w:val="sk-SK"/>
        </w:rPr>
        <w:t xml:space="preserve">Ak zvýšenie ceny </w:t>
      </w:r>
      <w:r w:rsidR="002E694F" w:rsidRPr="00D72A6C">
        <w:rPr>
          <w:rFonts w:cstheme="majorHAnsi"/>
          <w:sz w:val="20"/>
          <w:szCs w:val="20"/>
          <w:lang w:val="sk-SK"/>
        </w:rPr>
        <w:t xml:space="preserve">zájazdu </w:t>
      </w:r>
      <w:r w:rsidR="00A25488" w:rsidRPr="00D72A6C">
        <w:rPr>
          <w:rFonts w:cstheme="majorHAnsi"/>
          <w:sz w:val="20"/>
          <w:szCs w:val="20"/>
          <w:lang w:val="sk-SK"/>
        </w:rPr>
        <w:t xml:space="preserve">podľa tohto článku prekročí 8 % ceny zájazdu, zmluvné strany budú postupovať podľa </w:t>
      </w:r>
      <w:r w:rsidRPr="00D72A6C">
        <w:rPr>
          <w:rFonts w:cstheme="majorHAnsi"/>
          <w:sz w:val="20"/>
          <w:szCs w:val="20"/>
          <w:lang w:val="sk-SK"/>
        </w:rPr>
        <w:t>čl. V ods. 1 písm. b/.</w:t>
      </w:r>
    </w:p>
    <w:p w14:paraId="35D6BB35" w14:textId="77777777" w:rsidR="005C5167" w:rsidRPr="00D72A6C" w:rsidRDefault="00A25488" w:rsidP="00D11807">
      <w:pPr>
        <w:spacing w:after="0" w:line="240" w:lineRule="auto"/>
        <w:contextualSpacing/>
        <w:jc w:val="both"/>
        <w:rPr>
          <w:rFonts w:cstheme="majorHAnsi"/>
          <w:sz w:val="20"/>
          <w:szCs w:val="20"/>
          <w:lang w:val="sk-SK"/>
        </w:rPr>
      </w:pPr>
      <w:r w:rsidRPr="00D72A6C">
        <w:rPr>
          <w:rFonts w:cstheme="majorHAnsi"/>
          <w:sz w:val="20"/>
          <w:szCs w:val="20"/>
          <w:lang w:val="sk-SK"/>
        </w:rPr>
        <w:t>1</w:t>
      </w:r>
      <w:r w:rsidR="00C323F2" w:rsidRPr="00D72A6C">
        <w:rPr>
          <w:rFonts w:cstheme="majorHAnsi"/>
          <w:sz w:val="20"/>
          <w:szCs w:val="20"/>
          <w:lang w:val="sk-SK"/>
        </w:rPr>
        <w:t>1</w:t>
      </w:r>
      <w:r w:rsidRPr="00D72A6C">
        <w:rPr>
          <w:rFonts w:cstheme="majorHAnsi"/>
          <w:sz w:val="20"/>
          <w:szCs w:val="20"/>
          <w:lang w:val="sk-SK"/>
        </w:rPr>
        <w:t xml:space="preserve">. </w:t>
      </w:r>
      <w:r w:rsidR="003724A6" w:rsidRPr="00D72A6C">
        <w:rPr>
          <w:rFonts w:cstheme="majorHAnsi"/>
          <w:sz w:val="20"/>
          <w:szCs w:val="20"/>
          <w:lang w:val="sk-SK"/>
        </w:rPr>
        <w:t>CK</w:t>
      </w:r>
      <w:r w:rsidR="005C5167" w:rsidRPr="00D72A6C">
        <w:rPr>
          <w:rFonts w:cstheme="majorHAnsi"/>
          <w:sz w:val="20"/>
          <w:szCs w:val="20"/>
          <w:lang w:val="sk-SK"/>
        </w:rPr>
        <w:t xml:space="preserve"> nie je povinn</w:t>
      </w:r>
      <w:r w:rsidR="00E919F9" w:rsidRPr="00D72A6C">
        <w:rPr>
          <w:rFonts w:cstheme="majorHAnsi"/>
          <w:sz w:val="20"/>
          <w:szCs w:val="20"/>
          <w:lang w:val="sk-SK"/>
        </w:rPr>
        <w:t>á</w:t>
      </w:r>
      <w:r w:rsidR="005C5167" w:rsidRPr="00D72A6C">
        <w:rPr>
          <w:rFonts w:cstheme="majorHAnsi"/>
          <w:sz w:val="20"/>
          <w:szCs w:val="20"/>
          <w:lang w:val="sk-SK"/>
        </w:rPr>
        <w:t xml:space="preserve"> vrátiť zaplatenú cenu zájazdu, ak sa </w:t>
      </w:r>
      <w:r w:rsidR="00EC7216" w:rsidRPr="00D72A6C">
        <w:rPr>
          <w:rFonts w:cstheme="majorHAnsi"/>
          <w:sz w:val="20"/>
          <w:szCs w:val="20"/>
          <w:lang w:val="sk-SK"/>
        </w:rPr>
        <w:t>cestujúci</w:t>
      </w:r>
      <w:r w:rsidR="005C5167" w:rsidRPr="00D72A6C">
        <w:rPr>
          <w:rFonts w:cstheme="majorHAnsi"/>
          <w:sz w:val="20"/>
          <w:szCs w:val="20"/>
          <w:lang w:val="sk-SK"/>
        </w:rPr>
        <w:t xml:space="preserve"> nezúčastnil zájazdu z dôvodov za ktoré nezodpovedá  </w:t>
      </w:r>
      <w:r w:rsidR="003724A6" w:rsidRPr="00D72A6C">
        <w:rPr>
          <w:rFonts w:cstheme="majorHAnsi"/>
          <w:sz w:val="20"/>
          <w:szCs w:val="20"/>
          <w:lang w:val="sk-SK"/>
        </w:rPr>
        <w:t>CK</w:t>
      </w:r>
      <w:r w:rsidR="005C5167" w:rsidRPr="00D72A6C">
        <w:rPr>
          <w:rFonts w:cstheme="majorHAnsi"/>
          <w:sz w:val="20"/>
          <w:szCs w:val="20"/>
          <w:lang w:val="sk-SK"/>
        </w:rPr>
        <w:t xml:space="preserve">. </w:t>
      </w:r>
    </w:p>
    <w:p w14:paraId="09D8A38B" w14:textId="77777777" w:rsidR="00C323F2" w:rsidRPr="00D72A6C" w:rsidRDefault="00C323F2" w:rsidP="00D11807">
      <w:pPr>
        <w:spacing w:after="0" w:line="240" w:lineRule="auto"/>
        <w:contextualSpacing/>
        <w:jc w:val="both"/>
        <w:rPr>
          <w:rFonts w:cstheme="majorHAnsi"/>
          <w:sz w:val="20"/>
          <w:szCs w:val="20"/>
          <w:lang w:val="sk-SK"/>
        </w:rPr>
      </w:pPr>
    </w:p>
    <w:p w14:paraId="5706C351" w14:textId="77777777" w:rsidR="005C5167" w:rsidRPr="00D72A6C" w:rsidRDefault="005C5167" w:rsidP="00D11807">
      <w:pPr>
        <w:spacing w:after="0" w:line="240" w:lineRule="auto"/>
        <w:contextualSpacing/>
        <w:jc w:val="both"/>
        <w:rPr>
          <w:rFonts w:cstheme="majorHAnsi"/>
          <w:b/>
          <w:sz w:val="20"/>
          <w:szCs w:val="20"/>
          <w:lang w:val="sk-SK"/>
        </w:rPr>
      </w:pPr>
      <w:r w:rsidRPr="00D72A6C">
        <w:rPr>
          <w:rFonts w:cstheme="majorHAnsi"/>
          <w:b/>
          <w:sz w:val="20"/>
          <w:szCs w:val="20"/>
          <w:lang w:val="sk-SK"/>
        </w:rPr>
        <w:t xml:space="preserve">III. PRÁVA A POVINNOSTI </w:t>
      </w:r>
      <w:r w:rsidR="00EC7216" w:rsidRPr="00D72A6C">
        <w:rPr>
          <w:rFonts w:cstheme="majorHAnsi"/>
          <w:b/>
          <w:sz w:val="20"/>
          <w:szCs w:val="20"/>
          <w:lang w:val="sk-SK"/>
        </w:rPr>
        <w:t>CESTUJÚ</w:t>
      </w:r>
      <w:r w:rsidR="00BA0337" w:rsidRPr="00D72A6C">
        <w:rPr>
          <w:rFonts w:cstheme="majorHAnsi"/>
          <w:b/>
          <w:sz w:val="20"/>
          <w:szCs w:val="20"/>
          <w:lang w:val="sk-SK"/>
        </w:rPr>
        <w:t>C</w:t>
      </w:r>
      <w:r w:rsidR="00701DE5" w:rsidRPr="00D72A6C">
        <w:rPr>
          <w:rFonts w:cstheme="majorHAnsi"/>
          <w:b/>
          <w:sz w:val="20"/>
          <w:szCs w:val="20"/>
          <w:lang w:val="sk-SK"/>
        </w:rPr>
        <w:t>EHO</w:t>
      </w:r>
    </w:p>
    <w:p w14:paraId="397FE0A1"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1. K základným právam </w:t>
      </w:r>
      <w:r w:rsidR="00EC7216" w:rsidRPr="00D72A6C">
        <w:rPr>
          <w:rFonts w:cstheme="majorHAnsi"/>
          <w:sz w:val="20"/>
          <w:szCs w:val="20"/>
          <w:lang w:val="sk-SK"/>
        </w:rPr>
        <w:t>cestujúc</w:t>
      </w:r>
      <w:r w:rsidR="00230265" w:rsidRPr="00D72A6C">
        <w:rPr>
          <w:rFonts w:cstheme="majorHAnsi"/>
          <w:sz w:val="20"/>
          <w:szCs w:val="20"/>
          <w:lang w:val="sk-SK"/>
        </w:rPr>
        <w:t>eho</w:t>
      </w:r>
      <w:r w:rsidRPr="00D72A6C">
        <w:rPr>
          <w:rFonts w:cstheme="majorHAnsi"/>
          <w:sz w:val="20"/>
          <w:szCs w:val="20"/>
          <w:lang w:val="sk-SK"/>
        </w:rPr>
        <w:t xml:space="preserve"> patrí:</w:t>
      </w:r>
    </w:p>
    <w:p w14:paraId="79D95108"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a) Právo na riadne poskytnutie úplne zaplateného zájazdu a služieb.</w:t>
      </w:r>
    </w:p>
    <w:p w14:paraId="2106AA3A"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b) Právo na riadne poskytnutie informácií, týkajúcich sa zájazdu a objednaných služieb ktoré sú </w:t>
      </w:r>
      <w:r w:rsidR="003724A6" w:rsidRPr="00D72A6C">
        <w:rPr>
          <w:rFonts w:cstheme="majorHAnsi"/>
          <w:sz w:val="20"/>
          <w:szCs w:val="20"/>
          <w:lang w:val="sk-SK"/>
        </w:rPr>
        <w:t>CK</w:t>
      </w:r>
      <w:r w:rsidRPr="00D72A6C">
        <w:rPr>
          <w:rFonts w:cstheme="majorHAnsi"/>
          <w:sz w:val="20"/>
          <w:szCs w:val="20"/>
          <w:lang w:val="sk-SK"/>
        </w:rPr>
        <w:t xml:space="preserve"> známe, ako i oboznámenie sa so zmenami, o ktorých sa </w:t>
      </w:r>
      <w:r w:rsidR="003724A6" w:rsidRPr="00D72A6C">
        <w:rPr>
          <w:rFonts w:cstheme="majorHAnsi"/>
          <w:sz w:val="20"/>
          <w:szCs w:val="20"/>
          <w:lang w:val="sk-SK"/>
        </w:rPr>
        <w:t>CK</w:t>
      </w:r>
      <w:r w:rsidRPr="00D72A6C">
        <w:rPr>
          <w:rFonts w:cstheme="majorHAnsi"/>
          <w:sz w:val="20"/>
          <w:szCs w:val="20"/>
          <w:lang w:val="sk-SK"/>
        </w:rPr>
        <w:t xml:space="preserve"> neskôr dozvedel</w:t>
      </w:r>
      <w:r w:rsidR="00230265" w:rsidRPr="00D72A6C">
        <w:rPr>
          <w:rFonts w:cstheme="majorHAnsi"/>
          <w:sz w:val="20"/>
          <w:szCs w:val="20"/>
          <w:lang w:val="sk-SK"/>
        </w:rPr>
        <w:t>a</w:t>
      </w:r>
      <w:r w:rsidRPr="00D72A6C">
        <w:rPr>
          <w:rFonts w:cstheme="majorHAnsi"/>
          <w:sz w:val="20"/>
          <w:szCs w:val="20"/>
          <w:lang w:val="sk-SK"/>
        </w:rPr>
        <w:t>, ak bola zaplatená cena zájazdu.</w:t>
      </w:r>
      <w:r w:rsidR="00701DE5" w:rsidRPr="00D72A6C">
        <w:rPr>
          <w:rFonts w:cstheme="majorHAnsi"/>
          <w:sz w:val="20"/>
          <w:szCs w:val="20"/>
          <w:lang w:val="sk-SK"/>
        </w:rPr>
        <w:t xml:space="preserve"> Informačná povinnosť v zmysle zákona týmto nie je žiadnym spôsobom dotknutá.</w:t>
      </w:r>
    </w:p>
    <w:p w14:paraId="17BD328A"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c) Právo odstúpiť od zmluvy kedykoľvek aj bez udania dôvodu pred začiatkom čerpania služieb, a to za podmienok podľa čl. VI. týchto podmienok.</w:t>
      </w:r>
    </w:p>
    <w:p w14:paraId="504885D7" w14:textId="44A37EEF" w:rsidR="00FB137F" w:rsidRPr="00D72A6C" w:rsidRDefault="005C5167" w:rsidP="00FB137F">
      <w:pPr>
        <w:spacing w:after="0" w:line="240" w:lineRule="auto"/>
        <w:contextualSpacing/>
        <w:jc w:val="both"/>
        <w:rPr>
          <w:rFonts w:cstheme="majorHAnsi"/>
          <w:sz w:val="20"/>
          <w:szCs w:val="20"/>
          <w:lang w:val="sk-SK"/>
        </w:rPr>
      </w:pPr>
      <w:r w:rsidRPr="00D72A6C">
        <w:rPr>
          <w:rFonts w:cstheme="majorHAnsi"/>
          <w:sz w:val="20"/>
          <w:szCs w:val="20"/>
          <w:lang w:val="sk-SK"/>
        </w:rPr>
        <w:t xml:space="preserve">d) </w:t>
      </w:r>
      <w:r w:rsidR="00701DE5" w:rsidRPr="00D72A6C">
        <w:rPr>
          <w:rFonts w:cstheme="majorHAnsi"/>
          <w:sz w:val="20"/>
          <w:szCs w:val="20"/>
          <w:lang w:val="sk-SK" w:eastAsia="sk-SK"/>
        </w:rPr>
        <w:t xml:space="preserve">Pred začatím zájazdu môže cestujúci na trvanlivom nosiči  oznámiť CK, že zájazdu sa namiesto neho zúčastní iná osoba, ktorá spĺňa všetky dohodnuté podmienky účasti na zájazde; súhlas tretej osoby s postúpením zmluvy o zájazde musí byť súčasťou tohto oznámenia. Zmena cestujúceho je voči </w:t>
      </w:r>
      <w:r w:rsidR="00C54E7C" w:rsidRPr="00D72A6C">
        <w:rPr>
          <w:rFonts w:cstheme="majorHAnsi"/>
          <w:sz w:val="20"/>
          <w:szCs w:val="20"/>
          <w:lang w:val="sk-SK" w:eastAsia="sk-SK"/>
        </w:rPr>
        <w:t>CK</w:t>
      </w:r>
      <w:r w:rsidR="00701DE5" w:rsidRPr="00D72A6C">
        <w:rPr>
          <w:rFonts w:cstheme="majorHAnsi"/>
          <w:sz w:val="20"/>
          <w:szCs w:val="20"/>
          <w:lang w:val="sk-SK" w:eastAsia="sk-SK"/>
        </w:rPr>
        <w:t xml:space="preserve"> účinná, ak bolo oznámenie o postúpení zmluvy o zájazde podľa prvej vety doručené </w:t>
      </w:r>
      <w:r w:rsidR="00C54E7C" w:rsidRPr="00D72A6C">
        <w:rPr>
          <w:rFonts w:cstheme="majorHAnsi"/>
          <w:sz w:val="20"/>
          <w:szCs w:val="20"/>
          <w:lang w:val="sk-SK" w:eastAsia="sk-SK"/>
        </w:rPr>
        <w:t>CK</w:t>
      </w:r>
      <w:r w:rsidR="00701DE5" w:rsidRPr="00D72A6C">
        <w:rPr>
          <w:rFonts w:cstheme="majorHAnsi"/>
          <w:sz w:val="20"/>
          <w:szCs w:val="20"/>
          <w:lang w:val="sk-SK" w:eastAsia="sk-SK"/>
        </w:rPr>
        <w:t xml:space="preserve"> v primeranej lehote, najneskôr však</w:t>
      </w:r>
      <w:r w:rsidR="00FB137F" w:rsidRPr="00D72A6C">
        <w:rPr>
          <w:rFonts w:cstheme="majorHAnsi"/>
          <w:sz w:val="20"/>
          <w:szCs w:val="20"/>
          <w:lang w:val="sk-SK" w:eastAsia="sk-SK"/>
        </w:rPr>
        <w:t xml:space="preserve"> sedem dní pred začatím zájazdu</w:t>
      </w:r>
      <w:r w:rsidR="00701DE5" w:rsidRPr="00D72A6C">
        <w:rPr>
          <w:rFonts w:cstheme="majorHAnsi"/>
          <w:sz w:val="20"/>
          <w:szCs w:val="20"/>
          <w:lang w:val="sk-SK" w:eastAsia="sk-SK"/>
        </w:rPr>
        <w:t>; dňom doručenia oznámenia sa osoba uvedená v oznámení stáva cestujúcim.</w:t>
      </w:r>
      <w:r w:rsidR="00C323F2" w:rsidRPr="00D72A6C">
        <w:rPr>
          <w:rFonts w:cstheme="majorHAnsi"/>
          <w:sz w:val="20"/>
          <w:szCs w:val="20"/>
          <w:lang w:val="sk-SK" w:eastAsia="sk-SK"/>
        </w:rPr>
        <w:t xml:space="preserve"> </w:t>
      </w:r>
      <w:r w:rsidR="00701DE5" w:rsidRPr="00D72A6C">
        <w:rPr>
          <w:rFonts w:cstheme="majorHAnsi"/>
          <w:sz w:val="20"/>
          <w:szCs w:val="20"/>
          <w:lang w:val="sk-SK" w:eastAsia="sk-SK"/>
        </w:rPr>
        <w:t xml:space="preserve">Pôvodný cestujúci a nový cestujúci spoločne a nerozdielne zodpovedajú za zaplatenie zvyšku ceny zájazdu a všetkých poplatkov, príplatkov a iných nákladov, ktoré vzniknú v súvislosti so zmenou cestujúceho a o ktorých ich </w:t>
      </w:r>
      <w:r w:rsidR="00FB137F" w:rsidRPr="00D72A6C">
        <w:rPr>
          <w:rFonts w:cstheme="majorHAnsi"/>
          <w:sz w:val="20"/>
          <w:szCs w:val="20"/>
          <w:lang w:val="sk-SK" w:eastAsia="sk-SK"/>
        </w:rPr>
        <w:t>CK</w:t>
      </w:r>
      <w:r w:rsidR="00701DE5" w:rsidRPr="00D72A6C">
        <w:rPr>
          <w:rFonts w:cstheme="majorHAnsi"/>
          <w:sz w:val="20"/>
          <w:szCs w:val="20"/>
          <w:lang w:val="sk-SK" w:eastAsia="sk-SK"/>
        </w:rPr>
        <w:t xml:space="preserve"> informuje. Poplatky, príplatky a iné náklady podľa </w:t>
      </w:r>
      <w:r w:rsidR="00FB137F" w:rsidRPr="00D72A6C">
        <w:rPr>
          <w:rFonts w:cstheme="majorHAnsi"/>
          <w:sz w:val="20"/>
          <w:szCs w:val="20"/>
          <w:lang w:val="sk-SK" w:eastAsia="sk-SK"/>
        </w:rPr>
        <w:t xml:space="preserve">predchádzajúcej </w:t>
      </w:r>
      <w:r w:rsidR="00701DE5" w:rsidRPr="00D72A6C">
        <w:rPr>
          <w:rFonts w:cstheme="majorHAnsi"/>
          <w:sz w:val="20"/>
          <w:szCs w:val="20"/>
          <w:lang w:val="sk-SK" w:eastAsia="sk-SK"/>
        </w:rPr>
        <w:t xml:space="preserve">vety nesmú byť </w:t>
      </w:r>
      <w:r w:rsidR="00701DE5" w:rsidRPr="00D72A6C">
        <w:rPr>
          <w:rFonts w:cstheme="majorHAnsi"/>
          <w:sz w:val="20"/>
          <w:szCs w:val="20"/>
          <w:lang w:val="sk-SK" w:eastAsia="sk-SK"/>
        </w:rPr>
        <w:t xml:space="preserve">neprimerané a nesmú presiahnuť skutočné náklady, ktoré vznikli </w:t>
      </w:r>
      <w:r w:rsidR="00FB137F" w:rsidRPr="00D72A6C">
        <w:rPr>
          <w:rFonts w:cstheme="majorHAnsi"/>
          <w:sz w:val="20"/>
          <w:szCs w:val="20"/>
          <w:lang w:val="sk-SK" w:eastAsia="sk-SK"/>
        </w:rPr>
        <w:t xml:space="preserve">CK </w:t>
      </w:r>
      <w:r w:rsidR="00701DE5" w:rsidRPr="00D72A6C">
        <w:rPr>
          <w:rFonts w:cstheme="majorHAnsi"/>
          <w:sz w:val="20"/>
          <w:szCs w:val="20"/>
          <w:lang w:val="sk-SK" w:eastAsia="sk-SK"/>
        </w:rPr>
        <w:t>v dôsledku postúpenia zmluvy o zájazde.</w:t>
      </w:r>
      <w:r w:rsidR="00FB137F" w:rsidRPr="00D72A6C">
        <w:rPr>
          <w:rFonts w:cstheme="majorHAnsi"/>
          <w:sz w:val="20"/>
          <w:szCs w:val="20"/>
          <w:lang w:val="sk-SK" w:eastAsia="sk-SK"/>
        </w:rPr>
        <w:t xml:space="preserve"> CK</w:t>
      </w:r>
      <w:r w:rsidR="00701DE5" w:rsidRPr="00D72A6C">
        <w:rPr>
          <w:rFonts w:cstheme="majorHAnsi"/>
          <w:sz w:val="20"/>
          <w:szCs w:val="20"/>
          <w:lang w:val="sk-SK" w:eastAsia="sk-SK"/>
        </w:rPr>
        <w:t xml:space="preserve"> je povinná novému cestujúcemu preukázať vznik dodatočných poplatkov, príplatkov alebo iných nákladov v dôsledku postúpenia zmluvy o zájazde.</w:t>
      </w:r>
      <w:r w:rsidR="00FB137F" w:rsidRPr="00D72A6C">
        <w:rPr>
          <w:rFonts w:cstheme="majorHAnsi"/>
          <w:sz w:val="20"/>
          <w:szCs w:val="20"/>
          <w:lang w:val="sk-SK"/>
        </w:rPr>
        <w:t xml:space="preserve"> Súhlas nového cestujúceho podľa tohto odseku musí obsahovať súhlas s  uzatvorenou zmluvou</w:t>
      </w:r>
      <w:r w:rsidR="00C54E7C" w:rsidRPr="00D72A6C">
        <w:rPr>
          <w:rFonts w:cstheme="majorHAnsi"/>
          <w:sz w:val="20"/>
          <w:szCs w:val="20"/>
          <w:lang w:val="sk-SK"/>
        </w:rPr>
        <w:t xml:space="preserve"> o zájazde</w:t>
      </w:r>
      <w:r w:rsidR="00FB137F" w:rsidRPr="00D72A6C">
        <w:rPr>
          <w:rFonts w:cstheme="majorHAnsi"/>
          <w:sz w:val="20"/>
          <w:szCs w:val="20"/>
          <w:lang w:val="sk-SK"/>
        </w:rPr>
        <w:t xml:space="preserve"> a prehlásenie, že spĺňa všetky dohodnuté podmienky účasti na zájazde alebo ktoré sú podmienkou na čerpanie objednaných služieb. Pri dojednaní spoločnej a nerozdielnej zodpovednosti pôvodného a nového cestujúceho za zaplatenie ceny zájazdu, je CK oprávnená postupovať podľa ods. 3 </w:t>
      </w:r>
      <w:r w:rsidR="00230265" w:rsidRPr="00D72A6C">
        <w:rPr>
          <w:rFonts w:cstheme="majorHAnsi"/>
          <w:sz w:val="20"/>
          <w:szCs w:val="20"/>
          <w:lang w:val="sk-SK"/>
        </w:rPr>
        <w:t>č</w:t>
      </w:r>
      <w:r w:rsidR="00FB137F" w:rsidRPr="00D72A6C">
        <w:rPr>
          <w:rFonts w:cstheme="majorHAnsi"/>
          <w:sz w:val="20"/>
          <w:szCs w:val="20"/>
          <w:lang w:val="sk-SK"/>
        </w:rPr>
        <w:t>l</w:t>
      </w:r>
      <w:r w:rsidR="00230265" w:rsidRPr="00D72A6C">
        <w:rPr>
          <w:rFonts w:cstheme="majorHAnsi"/>
          <w:sz w:val="20"/>
          <w:szCs w:val="20"/>
          <w:lang w:val="sk-SK"/>
        </w:rPr>
        <w:t>. II</w:t>
      </w:r>
      <w:r w:rsidR="00FB137F" w:rsidRPr="00D72A6C">
        <w:rPr>
          <w:rFonts w:cstheme="majorHAnsi"/>
          <w:sz w:val="20"/>
          <w:szCs w:val="20"/>
          <w:lang w:val="sk-SK"/>
        </w:rPr>
        <w:t xml:space="preserve"> v prípade, že cena zájazdu nebude uhradená.</w:t>
      </w:r>
    </w:p>
    <w:p w14:paraId="09435B4E"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e) Právo na reklamáciu nedostatkov a chybných plnení podľa čl. VII. týchto podmienok</w:t>
      </w:r>
      <w:r w:rsidR="00230265" w:rsidRPr="00D72A6C">
        <w:rPr>
          <w:rFonts w:cstheme="majorHAnsi"/>
          <w:sz w:val="20"/>
          <w:szCs w:val="20"/>
          <w:lang w:val="sk-SK"/>
        </w:rPr>
        <w:t xml:space="preserve"> a uplatnenie nárokov podľa čl. VIII týchto podmienok</w:t>
      </w:r>
      <w:r w:rsidRPr="00D72A6C">
        <w:rPr>
          <w:rFonts w:cstheme="majorHAnsi"/>
          <w:sz w:val="20"/>
          <w:szCs w:val="20"/>
          <w:lang w:val="sk-SK"/>
        </w:rPr>
        <w:t>.</w:t>
      </w:r>
    </w:p>
    <w:p w14:paraId="7849B608" w14:textId="4F0F5FF5" w:rsidR="005C5167" w:rsidRPr="00D72A6C" w:rsidRDefault="00C54E7C" w:rsidP="00D11807">
      <w:pPr>
        <w:spacing w:after="0" w:line="240" w:lineRule="auto"/>
        <w:contextualSpacing/>
        <w:jc w:val="both"/>
        <w:rPr>
          <w:rFonts w:cstheme="majorHAnsi"/>
          <w:sz w:val="20"/>
          <w:szCs w:val="20"/>
          <w:lang w:val="sk-SK"/>
        </w:rPr>
      </w:pPr>
      <w:r w:rsidRPr="00D72A6C">
        <w:rPr>
          <w:rFonts w:cstheme="majorHAnsi"/>
          <w:sz w:val="20"/>
          <w:szCs w:val="20"/>
          <w:lang w:val="sk-SK"/>
        </w:rPr>
        <w:t>f</w:t>
      </w:r>
      <w:r w:rsidR="005C5167" w:rsidRPr="00D72A6C">
        <w:rPr>
          <w:rFonts w:cstheme="majorHAnsi"/>
          <w:sz w:val="20"/>
          <w:szCs w:val="20"/>
          <w:lang w:val="sk-SK"/>
        </w:rPr>
        <w:t xml:space="preserve">) Právo na kontakt na zástupcu </w:t>
      </w:r>
      <w:r w:rsidR="003724A6" w:rsidRPr="00D72A6C">
        <w:rPr>
          <w:rFonts w:cstheme="majorHAnsi"/>
          <w:sz w:val="20"/>
          <w:szCs w:val="20"/>
          <w:lang w:val="sk-SK"/>
        </w:rPr>
        <w:t>CK</w:t>
      </w:r>
      <w:r w:rsidR="005C5167" w:rsidRPr="00D72A6C">
        <w:rPr>
          <w:rFonts w:cstheme="majorHAnsi"/>
          <w:sz w:val="20"/>
          <w:szCs w:val="20"/>
          <w:lang w:val="sk-SK"/>
        </w:rPr>
        <w:t xml:space="preserve">, na ktorého sa </w:t>
      </w:r>
      <w:r w:rsidR="00EC7216" w:rsidRPr="00D72A6C">
        <w:rPr>
          <w:rFonts w:cstheme="majorHAnsi"/>
          <w:sz w:val="20"/>
          <w:szCs w:val="20"/>
          <w:lang w:val="sk-SK"/>
        </w:rPr>
        <w:t>cestujúci</w:t>
      </w:r>
      <w:r w:rsidR="005C5167" w:rsidRPr="00D72A6C">
        <w:rPr>
          <w:rFonts w:cstheme="majorHAnsi"/>
          <w:sz w:val="20"/>
          <w:szCs w:val="20"/>
          <w:lang w:val="sk-SK"/>
        </w:rPr>
        <w:t xml:space="preserve"> môže obrátiť v ťažkostiach v priebehu celého zájazdu so žiadosťou o pomoc a ktorý je zároveň oprávnený prijímať a vybavovať reklamácie. V prípade poskytnutia osobných údajov inej fyzickej osoby </w:t>
      </w:r>
      <w:r w:rsidR="00EC7216" w:rsidRPr="00D72A6C">
        <w:rPr>
          <w:rFonts w:cstheme="majorHAnsi"/>
          <w:sz w:val="20"/>
          <w:szCs w:val="20"/>
          <w:lang w:val="sk-SK"/>
        </w:rPr>
        <w:t>cestujúci</w:t>
      </w:r>
      <w:r w:rsidR="005C5167" w:rsidRPr="00D72A6C">
        <w:rPr>
          <w:rFonts w:cstheme="majorHAnsi"/>
          <w:sz w:val="20"/>
          <w:szCs w:val="20"/>
          <w:lang w:val="sk-SK"/>
        </w:rPr>
        <w:t xml:space="preserve"> prehlasuje, že disponuje jej súhlasom, ktorý kedykoľvek na žiadosť </w:t>
      </w:r>
      <w:r w:rsidR="003724A6" w:rsidRPr="00D72A6C">
        <w:rPr>
          <w:rFonts w:cstheme="majorHAnsi"/>
          <w:sz w:val="20"/>
          <w:szCs w:val="20"/>
          <w:lang w:val="sk-SK"/>
        </w:rPr>
        <w:t>CK</w:t>
      </w:r>
      <w:r w:rsidR="005C5167" w:rsidRPr="00D72A6C">
        <w:rPr>
          <w:rFonts w:cstheme="majorHAnsi"/>
          <w:sz w:val="20"/>
          <w:szCs w:val="20"/>
          <w:lang w:val="sk-SK"/>
        </w:rPr>
        <w:t xml:space="preserve"> vie doložiť a zároveň ju informoval o podmienkach spracúvania osobných údajov </w:t>
      </w:r>
      <w:r w:rsidR="003724A6" w:rsidRPr="00D72A6C">
        <w:rPr>
          <w:rFonts w:cstheme="majorHAnsi"/>
          <w:sz w:val="20"/>
          <w:szCs w:val="20"/>
          <w:lang w:val="sk-SK"/>
        </w:rPr>
        <w:t>CK</w:t>
      </w:r>
      <w:r w:rsidR="005C5167" w:rsidRPr="00D72A6C">
        <w:rPr>
          <w:rFonts w:cstheme="majorHAnsi"/>
          <w:sz w:val="20"/>
          <w:szCs w:val="20"/>
          <w:lang w:val="sk-SK"/>
        </w:rPr>
        <w:t>.</w:t>
      </w:r>
    </w:p>
    <w:p w14:paraId="3ED945B8"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2. K základným povinnostiam </w:t>
      </w:r>
      <w:r w:rsidR="00EC7216" w:rsidRPr="00D72A6C">
        <w:rPr>
          <w:rFonts w:cstheme="majorHAnsi"/>
          <w:sz w:val="20"/>
          <w:szCs w:val="20"/>
          <w:lang w:val="sk-SK"/>
        </w:rPr>
        <w:t>cestujúc</w:t>
      </w:r>
      <w:r w:rsidR="00C323F2" w:rsidRPr="00D72A6C">
        <w:rPr>
          <w:rFonts w:cstheme="majorHAnsi"/>
          <w:sz w:val="20"/>
          <w:szCs w:val="20"/>
          <w:lang w:val="sk-SK"/>
        </w:rPr>
        <w:t xml:space="preserve">eho </w:t>
      </w:r>
      <w:r w:rsidRPr="00D72A6C">
        <w:rPr>
          <w:rFonts w:cstheme="majorHAnsi"/>
          <w:sz w:val="20"/>
          <w:szCs w:val="20"/>
          <w:lang w:val="sk-SK"/>
        </w:rPr>
        <w:t>patrí najmä:</w:t>
      </w:r>
    </w:p>
    <w:p w14:paraId="30548494" w14:textId="31533BD1"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a) Poskytnúť </w:t>
      </w:r>
      <w:r w:rsidR="003724A6" w:rsidRPr="00D72A6C">
        <w:rPr>
          <w:rFonts w:cstheme="majorHAnsi"/>
          <w:sz w:val="20"/>
          <w:szCs w:val="20"/>
          <w:lang w:val="sk-SK"/>
        </w:rPr>
        <w:t>CK</w:t>
      </w:r>
      <w:r w:rsidRPr="00D72A6C">
        <w:rPr>
          <w:rFonts w:cstheme="majorHAnsi"/>
          <w:sz w:val="20"/>
          <w:szCs w:val="20"/>
          <w:lang w:val="sk-SK"/>
        </w:rPr>
        <w:t xml:space="preserve"> súčinnosť, potrebnú na riadne zabezpečenie zájazdu a objednaných služieb, a to najmä poskytnutie úplných a pravdivých údajov pre účely zmluvy</w:t>
      </w:r>
      <w:r w:rsidR="00C54E7C" w:rsidRPr="00D72A6C">
        <w:rPr>
          <w:rFonts w:cstheme="majorHAnsi"/>
          <w:sz w:val="20"/>
          <w:szCs w:val="20"/>
          <w:lang w:val="sk-SK"/>
        </w:rPr>
        <w:t xml:space="preserve"> o zájazde</w:t>
      </w:r>
      <w:r w:rsidRPr="00D72A6C">
        <w:rPr>
          <w:rFonts w:cstheme="majorHAnsi"/>
          <w:sz w:val="20"/>
          <w:szCs w:val="20"/>
          <w:lang w:val="sk-SK"/>
        </w:rPr>
        <w:t xml:space="preserve"> a ostatných potrebných dokladov ako i predloženie všetkých príslušných podkladov a dokumentov, ktorými je poskytnutie služieb podmienené. V prípade riadneho nesplnenia si tejto povinnosti je </w:t>
      </w:r>
      <w:r w:rsidR="00EC7216" w:rsidRPr="00D72A6C">
        <w:rPr>
          <w:rFonts w:cstheme="majorHAnsi"/>
          <w:sz w:val="20"/>
          <w:szCs w:val="20"/>
          <w:lang w:val="sk-SK"/>
        </w:rPr>
        <w:t>cestujúci</w:t>
      </w:r>
      <w:r w:rsidRPr="00D72A6C">
        <w:rPr>
          <w:rFonts w:cstheme="majorHAnsi"/>
          <w:sz w:val="20"/>
          <w:szCs w:val="20"/>
          <w:lang w:val="sk-SK"/>
        </w:rPr>
        <w:t xml:space="preserve"> povinný uhradiť </w:t>
      </w:r>
      <w:r w:rsidR="003724A6" w:rsidRPr="00D72A6C">
        <w:rPr>
          <w:rFonts w:cstheme="majorHAnsi"/>
          <w:sz w:val="20"/>
          <w:szCs w:val="20"/>
          <w:lang w:val="sk-SK"/>
        </w:rPr>
        <w:t>CK</w:t>
      </w:r>
      <w:r w:rsidRPr="00D72A6C">
        <w:rPr>
          <w:rFonts w:cstheme="majorHAnsi"/>
          <w:sz w:val="20"/>
          <w:szCs w:val="20"/>
          <w:lang w:val="sk-SK"/>
        </w:rPr>
        <w:t xml:space="preserve"> všetky náklady a škodu, ktorá poskytnutím nesprávnych a neúplných údajov </w:t>
      </w:r>
      <w:r w:rsidR="003724A6" w:rsidRPr="00D72A6C">
        <w:rPr>
          <w:rFonts w:cstheme="majorHAnsi"/>
          <w:sz w:val="20"/>
          <w:szCs w:val="20"/>
          <w:lang w:val="sk-SK"/>
        </w:rPr>
        <w:t>CK</w:t>
      </w:r>
      <w:r w:rsidRPr="00D72A6C">
        <w:rPr>
          <w:rFonts w:cstheme="majorHAnsi"/>
          <w:sz w:val="20"/>
          <w:szCs w:val="20"/>
          <w:lang w:val="sk-SK"/>
        </w:rPr>
        <w:t xml:space="preserve"> vznikla.</w:t>
      </w:r>
    </w:p>
    <w:p w14:paraId="356EE859"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b) Nahlásiť vopred čerpanie služieb inými osobami ako štátnymi príslušníkmi SR, v opačnom prípade </w:t>
      </w:r>
      <w:r w:rsidR="003724A6" w:rsidRPr="00D72A6C">
        <w:rPr>
          <w:rFonts w:cstheme="majorHAnsi"/>
          <w:sz w:val="20"/>
          <w:szCs w:val="20"/>
          <w:lang w:val="sk-SK"/>
        </w:rPr>
        <w:t>CK</w:t>
      </w:r>
      <w:r w:rsidRPr="00D72A6C">
        <w:rPr>
          <w:rFonts w:cstheme="majorHAnsi"/>
          <w:sz w:val="20"/>
          <w:szCs w:val="20"/>
          <w:lang w:val="sk-SK"/>
        </w:rPr>
        <w:t xml:space="preserve"> nezodpovedá za riadne zabezpečenie zájazdu alebo za poskytnutie služieb týmto osobám. Iní ako slovenskí štátni príslušníci zodpovedajú sami za splnenie všetkých potrebných náležitostí (napr. pasových, colných, devízových a iných predpisov krajiny miesta zájazdu), ktorými je poskytnutie zájazdu a čerpanie služieb v SR a v zahraničí pre nich podmienené.</w:t>
      </w:r>
    </w:p>
    <w:p w14:paraId="7AD47C37"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c) Zaplatiť cenu </w:t>
      </w:r>
      <w:r w:rsidR="00460BD5" w:rsidRPr="00D72A6C">
        <w:rPr>
          <w:rFonts w:cstheme="majorHAnsi"/>
          <w:sz w:val="20"/>
          <w:szCs w:val="20"/>
          <w:lang w:val="sk-SK"/>
        </w:rPr>
        <w:t xml:space="preserve">zájazdu v plnom rozsahu </w:t>
      </w:r>
      <w:r w:rsidRPr="00D72A6C">
        <w:rPr>
          <w:rFonts w:cstheme="majorHAnsi"/>
          <w:sz w:val="20"/>
          <w:szCs w:val="20"/>
          <w:lang w:val="sk-SK"/>
        </w:rPr>
        <w:t xml:space="preserve">za všetky objednané a so zájazdom súvisiace služby v zmysle čl. II. týchto podmienok a v prípade potreby preukázať túto skutočnosť; </w:t>
      </w:r>
      <w:r w:rsidR="00014FB0" w:rsidRPr="00D72A6C">
        <w:rPr>
          <w:rFonts w:cstheme="majorHAnsi"/>
          <w:sz w:val="20"/>
          <w:szCs w:val="20"/>
          <w:lang w:val="sk-SK"/>
        </w:rPr>
        <w:t xml:space="preserve"> </w:t>
      </w:r>
    </w:p>
    <w:p w14:paraId="44AE3AAC"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d) V prípade oznámenia dodatočných zmien ohľadne zájazdu alebo objednaných služieb oznámiť bezodkladne, najneskôr v stanovenej lehote písomne svoje stanovisko </w:t>
      </w:r>
      <w:r w:rsidR="003724A6" w:rsidRPr="00D72A6C">
        <w:rPr>
          <w:rFonts w:cstheme="majorHAnsi"/>
          <w:sz w:val="20"/>
          <w:szCs w:val="20"/>
          <w:lang w:val="sk-SK"/>
        </w:rPr>
        <w:t>CK</w:t>
      </w:r>
      <w:r w:rsidRPr="00D72A6C">
        <w:rPr>
          <w:rFonts w:cstheme="majorHAnsi"/>
          <w:sz w:val="20"/>
          <w:szCs w:val="20"/>
          <w:lang w:val="sk-SK"/>
        </w:rPr>
        <w:t>.</w:t>
      </w:r>
    </w:p>
    <w:p w14:paraId="6B0DB984"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e) Prevziať od </w:t>
      </w:r>
      <w:r w:rsidR="003724A6" w:rsidRPr="00D72A6C">
        <w:rPr>
          <w:rFonts w:cstheme="majorHAnsi"/>
          <w:sz w:val="20"/>
          <w:szCs w:val="20"/>
          <w:lang w:val="sk-SK"/>
        </w:rPr>
        <w:t>CK</w:t>
      </w:r>
      <w:r w:rsidRPr="00D72A6C">
        <w:rPr>
          <w:rFonts w:cstheme="majorHAnsi"/>
          <w:sz w:val="20"/>
          <w:szCs w:val="20"/>
          <w:lang w:val="sk-SK"/>
        </w:rPr>
        <w:t xml:space="preserve"> všetky doklady, potrebné na čerpanie objednaných a zaplatených služieb a skontrolovať správnosť údajov v nich uvedených.</w:t>
      </w:r>
    </w:p>
    <w:p w14:paraId="0892DF6A"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f ) V prípade, že zistí nesprávnosť údajov podľa čl. III. bod 2 písm. e), je povinný o tom bezodkladne informovať </w:t>
      </w:r>
      <w:r w:rsidR="003724A6" w:rsidRPr="00D72A6C">
        <w:rPr>
          <w:rFonts w:cstheme="majorHAnsi"/>
          <w:sz w:val="20"/>
          <w:szCs w:val="20"/>
          <w:lang w:val="sk-SK"/>
        </w:rPr>
        <w:t>CK</w:t>
      </w:r>
      <w:r w:rsidRPr="00D72A6C">
        <w:rPr>
          <w:rFonts w:cstheme="majorHAnsi"/>
          <w:sz w:val="20"/>
          <w:szCs w:val="20"/>
          <w:lang w:val="sk-SK"/>
        </w:rPr>
        <w:t>.</w:t>
      </w:r>
    </w:p>
    <w:p w14:paraId="05918CB3"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g) Pri čerpaní služieb sa presne riadiť pokynmi a informáciami oznámenými </w:t>
      </w:r>
      <w:r w:rsidR="003724A6" w:rsidRPr="00D72A6C">
        <w:rPr>
          <w:rFonts w:cstheme="majorHAnsi"/>
          <w:sz w:val="20"/>
          <w:szCs w:val="20"/>
          <w:lang w:val="sk-SK"/>
        </w:rPr>
        <w:t>CK</w:t>
      </w:r>
      <w:r w:rsidRPr="00D72A6C">
        <w:rPr>
          <w:rFonts w:cstheme="majorHAnsi"/>
          <w:sz w:val="20"/>
          <w:szCs w:val="20"/>
          <w:lang w:val="sk-SK"/>
        </w:rPr>
        <w:t xml:space="preserve"> alebo </w:t>
      </w:r>
      <w:r w:rsidR="00014FB0" w:rsidRPr="00D72A6C">
        <w:rPr>
          <w:rFonts w:cstheme="majorHAnsi"/>
          <w:sz w:val="20"/>
          <w:szCs w:val="20"/>
          <w:lang w:val="sk-SK"/>
        </w:rPr>
        <w:t xml:space="preserve">jej </w:t>
      </w:r>
      <w:r w:rsidRPr="00D72A6C">
        <w:rPr>
          <w:rFonts w:cstheme="majorHAnsi"/>
          <w:sz w:val="20"/>
          <w:szCs w:val="20"/>
          <w:lang w:val="sk-SK"/>
        </w:rPr>
        <w:t xml:space="preserve">zástupcami v SR alebo v zahraničí, </w:t>
      </w:r>
      <w:r w:rsidR="00014FB0" w:rsidRPr="00D72A6C">
        <w:rPr>
          <w:rFonts w:cstheme="majorHAnsi"/>
          <w:sz w:val="20"/>
          <w:szCs w:val="20"/>
          <w:lang w:val="sk-SK"/>
        </w:rPr>
        <w:t>ako aj pokyn</w:t>
      </w:r>
      <w:r w:rsidR="00460BD5" w:rsidRPr="00D72A6C">
        <w:rPr>
          <w:rFonts w:cstheme="majorHAnsi"/>
          <w:sz w:val="20"/>
          <w:szCs w:val="20"/>
          <w:lang w:val="sk-SK"/>
        </w:rPr>
        <w:t>mi</w:t>
      </w:r>
      <w:r w:rsidR="00014FB0" w:rsidRPr="00D72A6C">
        <w:rPr>
          <w:rFonts w:cstheme="majorHAnsi"/>
          <w:sz w:val="20"/>
          <w:szCs w:val="20"/>
          <w:lang w:val="sk-SK"/>
        </w:rPr>
        <w:t xml:space="preserve"> priamych poskytovateľov služieb, </w:t>
      </w:r>
      <w:r w:rsidRPr="00D72A6C">
        <w:rPr>
          <w:rFonts w:cstheme="majorHAnsi"/>
          <w:sz w:val="20"/>
          <w:szCs w:val="20"/>
          <w:lang w:val="sk-SK"/>
        </w:rPr>
        <w:t>dodržiavať časy a miesta odchodov a na vlastnú zodpovednosť zabezpečiť si všetky potrebné cestovné doklady a splniť iné podmienky, potrebné pre čerpanie služieb (pas, víza, doklady o poistení, očkovanie a pod.).</w:t>
      </w:r>
    </w:p>
    <w:p w14:paraId="3BCF626E"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h) Riadiť sa pokynmi sprievodcu alebo zástupcu </w:t>
      </w:r>
      <w:r w:rsidR="003724A6" w:rsidRPr="00D72A6C">
        <w:rPr>
          <w:rFonts w:cstheme="majorHAnsi"/>
          <w:sz w:val="20"/>
          <w:szCs w:val="20"/>
          <w:lang w:val="sk-SK"/>
        </w:rPr>
        <w:t>CK</w:t>
      </w:r>
      <w:r w:rsidR="00014FB0" w:rsidRPr="00D72A6C">
        <w:rPr>
          <w:rFonts w:cstheme="majorHAnsi"/>
          <w:sz w:val="20"/>
          <w:szCs w:val="20"/>
          <w:lang w:val="sk-SK"/>
        </w:rPr>
        <w:t>, ako aj pokynmi priamych poskytovateľov služieb,</w:t>
      </w:r>
      <w:r w:rsidRPr="00D72A6C">
        <w:rPr>
          <w:rFonts w:cstheme="majorHAnsi"/>
          <w:sz w:val="20"/>
          <w:szCs w:val="20"/>
          <w:lang w:val="sk-SK"/>
        </w:rPr>
        <w:t xml:space="preserve"> a dodržiavať stanovený program zájazdu a príslušné právne predpisy navštívenej krajiny ako i miesta pobytu a</w:t>
      </w:r>
      <w:r w:rsidR="00230265" w:rsidRPr="00D72A6C">
        <w:rPr>
          <w:rFonts w:cstheme="majorHAnsi"/>
          <w:sz w:val="20"/>
          <w:szCs w:val="20"/>
          <w:lang w:val="sk-SK"/>
        </w:rPr>
        <w:t> </w:t>
      </w:r>
      <w:r w:rsidRPr="00D72A6C">
        <w:rPr>
          <w:rFonts w:cstheme="majorHAnsi"/>
          <w:sz w:val="20"/>
          <w:szCs w:val="20"/>
          <w:lang w:val="sk-SK"/>
        </w:rPr>
        <w:t>objektu</w:t>
      </w:r>
      <w:r w:rsidR="00230265" w:rsidRPr="00D72A6C">
        <w:rPr>
          <w:rFonts w:cstheme="majorHAnsi"/>
          <w:sz w:val="20"/>
          <w:szCs w:val="20"/>
          <w:lang w:val="sk-SK"/>
        </w:rPr>
        <w:t>;</w:t>
      </w:r>
      <w:r w:rsidRPr="00D72A6C">
        <w:rPr>
          <w:rFonts w:cstheme="majorHAnsi"/>
          <w:sz w:val="20"/>
          <w:szCs w:val="20"/>
          <w:lang w:val="sk-SK"/>
        </w:rPr>
        <w:t xml:space="preserve"> v prípade ich </w:t>
      </w:r>
      <w:r w:rsidRPr="00D72A6C">
        <w:rPr>
          <w:rFonts w:cstheme="majorHAnsi"/>
          <w:sz w:val="20"/>
          <w:szCs w:val="20"/>
          <w:lang w:val="sk-SK"/>
        </w:rPr>
        <w:lastRenderedPageBreak/>
        <w:t xml:space="preserve">porušenia alebo pri závažnom narušovaní programu zájazdu alebo čerpania služieb je </w:t>
      </w:r>
      <w:r w:rsidR="003724A6" w:rsidRPr="00D72A6C">
        <w:rPr>
          <w:rFonts w:cstheme="majorHAnsi"/>
          <w:sz w:val="20"/>
          <w:szCs w:val="20"/>
          <w:lang w:val="sk-SK"/>
        </w:rPr>
        <w:t>CK</w:t>
      </w:r>
      <w:r w:rsidRPr="00D72A6C">
        <w:rPr>
          <w:rFonts w:cstheme="majorHAnsi"/>
          <w:sz w:val="20"/>
          <w:szCs w:val="20"/>
          <w:lang w:val="sk-SK"/>
        </w:rPr>
        <w:t xml:space="preserve"> </w:t>
      </w:r>
      <w:r w:rsidR="00014FB0" w:rsidRPr="00D72A6C">
        <w:rPr>
          <w:rFonts w:cstheme="majorHAnsi"/>
          <w:sz w:val="20"/>
          <w:szCs w:val="20"/>
          <w:lang w:val="sk-SK"/>
        </w:rPr>
        <w:t xml:space="preserve">oprávnená </w:t>
      </w:r>
      <w:r w:rsidRPr="00D72A6C">
        <w:rPr>
          <w:rFonts w:cstheme="majorHAnsi"/>
          <w:sz w:val="20"/>
          <w:szCs w:val="20"/>
          <w:lang w:val="sk-SK"/>
        </w:rPr>
        <w:t xml:space="preserve">odoprieť </w:t>
      </w:r>
      <w:r w:rsidR="00EC7216" w:rsidRPr="00D72A6C">
        <w:rPr>
          <w:rFonts w:cstheme="majorHAnsi"/>
          <w:sz w:val="20"/>
          <w:szCs w:val="20"/>
          <w:lang w:val="sk-SK"/>
        </w:rPr>
        <w:t>cestujúc</w:t>
      </w:r>
      <w:r w:rsidR="00014FB0" w:rsidRPr="00D72A6C">
        <w:rPr>
          <w:rFonts w:cstheme="majorHAnsi"/>
          <w:sz w:val="20"/>
          <w:szCs w:val="20"/>
          <w:lang w:val="sk-SK"/>
        </w:rPr>
        <w:t>emu</w:t>
      </w:r>
      <w:r w:rsidRPr="00D72A6C">
        <w:rPr>
          <w:rFonts w:cstheme="majorHAnsi"/>
          <w:sz w:val="20"/>
          <w:szCs w:val="20"/>
          <w:lang w:val="sk-SK"/>
        </w:rPr>
        <w:t xml:space="preserve"> ich poskytnutie, čím </w:t>
      </w:r>
      <w:r w:rsidR="00EC7216" w:rsidRPr="00D72A6C">
        <w:rPr>
          <w:rFonts w:cstheme="majorHAnsi"/>
          <w:sz w:val="20"/>
          <w:szCs w:val="20"/>
          <w:lang w:val="sk-SK"/>
        </w:rPr>
        <w:t>cestujúci</w:t>
      </w:r>
      <w:r w:rsidRPr="00D72A6C">
        <w:rPr>
          <w:rFonts w:cstheme="majorHAnsi"/>
          <w:sz w:val="20"/>
          <w:szCs w:val="20"/>
          <w:lang w:val="sk-SK"/>
        </w:rPr>
        <w:t xml:space="preserve"> stráca právo na tieto ako i na ďalšie nevyužité služby, a to bez nároku na vrátenie zaplatenej ceny zájazdu.</w:t>
      </w:r>
    </w:p>
    <w:p w14:paraId="1DFFE0AB"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i) Niesť sám zodpovednosť a uhradiť prípadnú škodu, ktorú svojím konaním počas zájazdu alebo čerpania služieb v dopravnom prostriedku, v ubytovacom zariadení alebo inej osobe spôsobil.</w:t>
      </w:r>
    </w:p>
    <w:p w14:paraId="7C5AB744"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j) Zaistiť u osôb mladších ako 15 rokov sprievod a dohľad dospelého účastníka počas celej doby zájazdu, podobne zaistiť sprievod a potrebný dohľad aj u osôb, ktorých zdravotný alebo osobný stav to vyžaduje. </w:t>
      </w:r>
    </w:p>
    <w:p w14:paraId="3F359FEB"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k) Rešpektovať bezpečnostné predpisy a pokyny súvisiace s bezpečnosťou prepravy ako aj podrobiť sa pokynom personálu na palube lietadla, rešpektovať zákaz fajčenia na palube lietadla, nesprávať sa agresívne voči spolucestujúcim apod. Pri neplnení povinností uvedených v predchádzajúcej vete je vylúčená akákoľvek zodpovednosť </w:t>
      </w:r>
      <w:r w:rsidR="003724A6" w:rsidRPr="00D72A6C">
        <w:rPr>
          <w:rFonts w:cstheme="majorHAnsi"/>
          <w:sz w:val="20"/>
          <w:szCs w:val="20"/>
          <w:lang w:val="sk-SK"/>
        </w:rPr>
        <w:t>CK</w:t>
      </w:r>
      <w:r w:rsidRPr="00D72A6C">
        <w:rPr>
          <w:rFonts w:cstheme="majorHAnsi"/>
          <w:sz w:val="20"/>
          <w:szCs w:val="20"/>
          <w:lang w:val="sk-SK"/>
        </w:rPr>
        <w:t xml:space="preserve"> za neúčasť </w:t>
      </w:r>
      <w:r w:rsidR="00EC7216" w:rsidRPr="00D72A6C">
        <w:rPr>
          <w:rFonts w:cstheme="majorHAnsi"/>
          <w:sz w:val="20"/>
          <w:szCs w:val="20"/>
          <w:lang w:val="sk-SK"/>
        </w:rPr>
        <w:t>cestujúc</w:t>
      </w:r>
      <w:r w:rsidR="00014FB0" w:rsidRPr="00D72A6C">
        <w:rPr>
          <w:rFonts w:cstheme="majorHAnsi"/>
          <w:sz w:val="20"/>
          <w:szCs w:val="20"/>
          <w:lang w:val="sk-SK"/>
        </w:rPr>
        <w:t>eho</w:t>
      </w:r>
      <w:r w:rsidRPr="00D72A6C">
        <w:rPr>
          <w:rFonts w:cstheme="majorHAnsi"/>
          <w:sz w:val="20"/>
          <w:szCs w:val="20"/>
          <w:lang w:val="sk-SK"/>
        </w:rPr>
        <w:t xml:space="preserve"> na zájazde či za nemožnosť riadneho využitia objednaných služieb.</w:t>
      </w:r>
    </w:p>
    <w:p w14:paraId="0744C9B9" w14:textId="77777777" w:rsidR="00C323F2" w:rsidRPr="00D72A6C" w:rsidRDefault="00C323F2" w:rsidP="00D11807">
      <w:pPr>
        <w:spacing w:after="0" w:line="240" w:lineRule="auto"/>
        <w:contextualSpacing/>
        <w:jc w:val="both"/>
        <w:rPr>
          <w:rFonts w:cstheme="majorHAnsi"/>
          <w:sz w:val="20"/>
          <w:szCs w:val="20"/>
          <w:lang w:val="sk-SK"/>
        </w:rPr>
      </w:pPr>
    </w:p>
    <w:p w14:paraId="74FB7F64" w14:textId="77777777" w:rsidR="005C5167" w:rsidRPr="00D72A6C" w:rsidRDefault="005C5167" w:rsidP="00D11807">
      <w:pPr>
        <w:spacing w:after="0" w:line="240" w:lineRule="auto"/>
        <w:contextualSpacing/>
        <w:jc w:val="both"/>
        <w:rPr>
          <w:rFonts w:cstheme="majorHAnsi"/>
          <w:b/>
          <w:sz w:val="20"/>
          <w:szCs w:val="20"/>
          <w:lang w:val="sk-SK"/>
        </w:rPr>
      </w:pPr>
      <w:r w:rsidRPr="00D72A6C">
        <w:rPr>
          <w:rFonts w:cstheme="majorHAnsi"/>
          <w:b/>
          <w:sz w:val="20"/>
          <w:szCs w:val="20"/>
          <w:lang w:val="sk-SK"/>
        </w:rPr>
        <w:t xml:space="preserve">IV. POVINNOSTI </w:t>
      </w:r>
      <w:r w:rsidR="00014FB0" w:rsidRPr="00D72A6C">
        <w:rPr>
          <w:rFonts w:cstheme="majorHAnsi"/>
          <w:b/>
          <w:sz w:val="20"/>
          <w:szCs w:val="20"/>
          <w:lang w:val="sk-SK"/>
        </w:rPr>
        <w:t>CK</w:t>
      </w:r>
    </w:p>
    <w:p w14:paraId="6F532094"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1. K základným povinnostiam </w:t>
      </w:r>
      <w:r w:rsidR="003724A6" w:rsidRPr="00D72A6C">
        <w:rPr>
          <w:rFonts w:cstheme="majorHAnsi"/>
          <w:sz w:val="20"/>
          <w:szCs w:val="20"/>
          <w:lang w:val="sk-SK"/>
        </w:rPr>
        <w:t>CK</w:t>
      </w:r>
      <w:r w:rsidR="00C323F2" w:rsidRPr="00D72A6C">
        <w:rPr>
          <w:rFonts w:cstheme="majorHAnsi"/>
          <w:sz w:val="20"/>
          <w:szCs w:val="20"/>
          <w:lang w:val="sk-SK"/>
        </w:rPr>
        <w:t xml:space="preserve"> </w:t>
      </w:r>
      <w:r w:rsidRPr="00D72A6C">
        <w:rPr>
          <w:rFonts w:cstheme="majorHAnsi"/>
          <w:sz w:val="20"/>
          <w:szCs w:val="20"/>
          <w:lang w:val="sk-SK"/>
        </w:rPr>
        <w:t>patrí najmä:</w:t>
      </w:r>
    </w:p>
    <w:p w14:paraId="6315B457" w14:textId="3AC7FFA4"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a) poskytnúť </w:t>
      </w:r>
      <w:r w:rsidR="00EC7216" w:rsidRPr="00D72A6C">
        <w:rPr>
          <w:rFonts w:cstheme="majorHAnsi"/>
          <w:sz w:val="20"/>
          <w:szCs w:val="20"/>
          <w:lang w:val="sk-SK"/>
        </w:rPr>
        <w:t>cestujú</w:t>
      </w:r>
      <w:r w:rsidR="00C323F2" w:rsidRPr="00D72A6C">
        <w:rPr>
          <w:rFonts w:cstheme="majorHAnsi"/>
          <w:sz w:val="20"/>
          <w:szCs w:val="20"/>
          <w:lang w:val="sk-SK"/>
        </w:rPr>
        <w:t>c</w:t>
      </w:r>
      <w:r w:rsidR="00A25488" w:rsidRPr="00D72A6C">
        <w:rPr>
          <w:rFonts w:cstheme="majorHAnsi"/>
          <w:sz w:val="20"/>
          <w:szCs w:val="20"/>
          <w:lang w:val="sk-SK"/>
        </w:rPr>
        <w:t>emu</w:t>
      </w:r>
      <w:r w:rsidRPr="00D72A6C">
        <w:rPr>
          <w:rFonts w:cstheme="majorHAnsi"/>
          <w:sz w:val="20"/>
          <w:szCs w:val="20"/>
          <w:lang w:val="sk-SK"/>
        </w:rPr>
        <w:t xml:space="preserve"> meno, miesto pobytu alebo kontaktnú adresu a telefónne číslo na zástupcu (čl. III. bod 1 písm. </w:t>
      </w:r>
      <w:r w:rsidR="00C54E7C" w:rsidRPr="00D72A6C">
        <w:rPr>
          <w:rFonts w:cstheme="majorHAnsi"/>
          <w:sz w:val="20"/>
          <w:szCs w:val="20"/>
          <w:lang w:val="sk-SK"/>
        </w:rPr>
        <w:t>f</w:t>
      </w:r>
      <w:r w:rsidRPr="00D72A6C">
        <w:rPr>
          <w:rFonts w:cstheme="majorHAnsi"/>
          <w:sz w:val="20"/>
          <w:szCs w:val="20"/>
          <w:lang w:val="sk-SK"/>
        </w:rPr>
        <w:t>).</w:t>
      </w:r>
    </w:p>
    <w:p w14:paraId="52B46112"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b) Povinnosť po celý čas predaja zájazdov mať uzavretú zmluvu </w:t>
      </w:r>
      <w:r w:rsidR="00A25488" w:rsidRPr="00D72A6C">
        <w:rPr>
          <w:rFonts w:cstheme="majorHAnsi"/>
          <w:sz w:val="20"/>
          <w:szCs w:val="20"/>
          <w:lang w:val="sk-SK"/>
        </w:rPr>
        <w:t>zabezpečujúcu ochranu pre prípad úpadku</w:t>
      </w:r>
      <w:r w:rsidRPr="00D72A6C">
        <w:rPr>
          <w:rFonts w:cstheme="majorHAnsi"/>
          <w:sz w:val="20"/>
          <w:szCs w:val="20"/>
          <w:lang w:val="sk-SK"/>
        </w:rPr>
        <w:t>.</w:t>
      </w:r>
    </w:p>
    <w:p w14:paraId="6CFCC5DB" w14:textId="77777777" w:rsidR="00DB663E" w:rsidRPr="00D72A6C" w:rsidRDefault="00DB663E" w:rsidP="00D11807">
      <w:pPr>
        <w:spacing w:after="0" w:line="240" w:lineRule="auto"/>
        <w:contextualSpacing/>
        <w:jc w:val="both"/>
        <w:rPr>
          <w:rFonts w:cstheme="majorHAnsi"/>
          <w:sz w:val="20"/>
          <w:szCs w:val="20"/>
          <w:lang w:val="sk-SK"/>
        </w:rPr>
      </w:pPr>
      <w:r w:rsidRPr="00D72A6C">
        <w:rPr>
          <w:rFonts w:cstheme="majorHAnsi"/>
          <w:sz w:val="20"/>
          <w:szCs w:val="20"/>
          <w:lang w:val="sk-SK"/>
        </w:rPr>
        <w:t>2. CK nezodpovedá za úroveň tých služieb, ktoré si cestujúci sám objedná u tretích osôb. Výška náhrady škody ako i všetky ostatné nároky, súvisiace s leteckou dopravou, ktorá je súčasťou poskytovaných služieb (strata, poškodenie, neskoré dodanie batožiny, meškanie lietadla, zmena termínu letu a pod.) sa riadi príslušnými predpismi platnými pre leteckú dopravu.</w:t>
      </w:r>
    </w:p>
    <w:p w14:paraId="383F45FD" w14:textId="77777777" w:rsidR="00C323F2" w:rsidRPr="00D72A6C" w:rsidRDefault="00C323F2" w:rsidP="00D11807">
      <w:pPr>
        <w:spacing w:after="0" w:line="240" w:lineRule="auto"/>
        <w:contextualSpacing/>
        <w:jc w:val="both"/>
        <w:rPr>
          <w:rFonts w:cstheme="majorHAnsi"/>
          <w:sz w:val="20"/>
          <w:szCs w:val="20"/>
          <w:lang w:val="sk-SK"/>
        </w:rPr>
      </w:pPr>
    </w:p>
    <w:p w14:paraId="6E6CD63F" w14:textId="77777777" w:rsidR="005C5167" w:rsidRPr="00D72A6C" w:rsidRDefault="005C5167" w:rsidP="00D11807">
      <w:pPr>
        <w:spacing w:after="0" w:line="240" w:lineRule="auto"/>
        <w:contextualSpacing/>
        <w:jc w:val="both"/>
        <w:rPr>
          <w:rFonts w:cstheme="majorHAnsi"/>
          <w:b/>
          <w:sz w:val="20"/>
          <w:szCs w:val="20"/>
          <w:lang w:val="sk-SK"/>
        </w:rPr>
      </w:pPr>
      <w:r w:rsidRPr="00D72A6C">
        <w:rPr>
          <w:rFonts w:cstheme="majorHAnsi"/>
          <w:b/>
          <w:sz w:val="20"/>
          <w:szCs w:val="20"/>
          <w:lang w:val="sk-SK"/>
        </w:rPr>
        <w:t>V. ZMENA DOHODNUTÝCH SLUŽIEB</w:t>
      </w:r>
    </w:p>
    <w:p w14:paraId="606418D5"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1. Pred začiatkom čerpania služieb (zájazdu):</w:t>
      </w:r>
    </w:p>
    <w:p w14:paraId="7B199D95" w14:textId="77777777" w:rsidR="000208B9"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a)</w:t>
      </w:r>
      <w:r w:rsidR="000208B9" w:rsidRPr="00D72A6C">
        <w:rPr>
          <w:rFonts w:cstheme="majorHAnsi"/>
          <w:sz w:val="20"/>
          <w:szCs w:val="20"/>
          <w:lang w:val="sk-SK"/>
        </w:rPr>
        <w:t xml:space="preserve"> Zmluvné strany sa dohodli, že CK je oprávnená pred začatím zájazdu zmeniť podmienky zmluvy o zájazde, ak sa jedná o zmenu, ktorá je zanedbateľná a CK bude informovať cestujúceho o zmene jednoznačným, zrozumiteľným a určitým spôsobom na trvanlivom nosiči. </w:t>
      </w:r>
      <w:r w:rsidRPr="00D72A6C">
        <w:rPr>
          <w:rFonts w:cstheme="majorHAnsi"/>
          <w:sz w:val="20"/>
          <w:szCs w:val="20"/>
          <w:lang w:val="sk-SK"/>
        </w:rPr>
        <w:t xml:space="preserve"> </w:t>
      </w:r>
      <w:r w:rsidR="000208B9" w:rsidRPr="00D72A6C">
        <w:rPr>
          <w:rFonts w:cstheme="majorHAnsi"/>
          <w:sz w:val="20"/>
          <w:szCs w:val="20"/>
          <w:lang w:val="sk-SK"/>
        </w:rPr>
        <w:t>Za zanedbateľnú zmenu podmienok zmluvy o zájazde sa považuje zmena miesta a ubytovacieho objektu za podmienky, ak je zabezpečené náhradné ubytovanie minimálne rovnakej a vyššej kategórie a v podobnej oblasti, zmena poradia navštívených miest, zmena dopravy z dopravných, bezpečnostných alebo iných operatívnych dôvodov, zmena miesta odchodu a príchodu za podmienky, že je zabezpečená bezplatná doprava z a na pôvodné miesto.</w:t>
      </w:r>
    </w:p>
    <w:p w14:paraId="20BF6726" w14:textId="77777777" w:rsidR="000208B9" w:rsidRPr="00D72A6C" w:rsidRDefault="000208B9" w:rsidP="00C323F2">
      <w:pPr>
        <w:spacing w:after="0" w:line="240" w:lineRule="auto"/>
        <w:contextualSpacing/>
        <w:jc w:val="both"/>
        <w:rPr>
          <w:rFonts w:cstheme="majorHAnsi"/>
          <w:sz w:val="20"/>
          <w:szCs w:val="20"/>
          <w:lang w:val="sk-SK" w:eastAsia="sk-SK"/>
        </w:rPr>
      </w:pPr>
      <w:r w:rsidRPr="00D72A6C">
        <w:rPr>
          <w:rFonts w:cstheme="majorHAnsi"/>
          <w:sz w:val="20"/>
          <w:szCs w:val="20"/>
          <w:lang w:val="sk-SK"/>
        </w:rPr>
        <w:t xml:space="preserve"> </w:t>
      </w:r>
      <w:r w:rsidR="005C5167" w:rsidRPr="00D72A6C">
        <w:rPr>
          <w:rFonts w:cstheme="majorHAnsi"/>
          <w:sz w:val="20"/>
          <w:szCs w:val="20"/>
          <w:lang w:val="sk-SK"/>
        </w:rPr>
        <w:t xml:space="preserve">b) </w:t>
      </w:r>
      <w:r w:rsidRPr="00D72A6C">
        <w:rPr>
          <w:rFonts w:cstheme="majorHAnsi"/>
          <w:sz w:val="20"/>
          <w:szCs w:val="20"/>
          <w:lang w:val="sk-SK"/>
        </w:rPr>
        <w:t xml:space="preserve">Ak je CK nútená podstatne zmeniť niektorý zo základných znakov služieb cestovného ruchu uvedených v § 14 ods. 2 písm. a) zákona, </w:t>
      </w:r>
      <w:r w:rsidRPr="00D72A6C">
        <w:rPr>
          <w:rFonts w:cstheme="majorHAnsi"/>
          <w:sz w:val="20"/>
          <w:szCs w:val="20"/>
          <w:shd w:val="clear" w:color="auto" w:fill="FFFFFF"/>
          <w:lang w:val="sk-SK"/>
        </w:rPr>
        <w:t>alebo nemôže splniť osobitné požiadavky podľa </w:t>
      </w:r>
      <w:hyperlink r:id="rId12" w:anchor="paragraf-16.odsek-4.pismeno-a" w:tooltip="Odkaz na predpis alebo ustanovenie" w:history="1">
        <w:r w:rsidRPr="00D72A6C">
          <w:rPr>
            <w:rStyle w:val="Hypertextovprepojenie"/>
            <w:rFonts w:cstheme="majorHAnsi"/>
            <w:iCs/>
            <w:color w:val="auto"/>
            <w:sz w:val="20"/>
            <w:szCs w:val="20"/>
            <w:u w:val="none"/>
            <w:shd w:val="clear" w:color="auto" w:fill="FFFFFF"/>
            <w:lang w:val="sk-SK"/>
          </w:rPr>
          <w:t>§ 16 ods. 4 písm. a)</w:t>
        </w:r>
      </w:hyperlink>
      <w:r w:rsidRPr="00D72A6C">
        <w:rPr>
          <w:rFonts w:cstheme="majorHAnsi"/>
          <w:sz w:val="20"/>
          <w:szCs w:val="20"/>
          <w:shd w:val="clear" w:color="auto" w:fill="FFFFFF"/>
          <w:lang w:val="sk-SK"/>
        </w:rPr>
        <w:t xml:space="preserve"> zákona alebo navrhuje zvýšiť cenu zájazdu o viac ako osem percent, navrhne cestujúcemu zmenu zmluvy o zájazde. V takom prípade CK </w:t>
      </w:r>
      <w:r w:rsidRPr="00D72A6C">
        <w:rPr>
          <w:rFonts w:cstheme="majorHAnsi"/>
          <w:sz w:val="20"/>
          <w:szCs w:val="20"/>
          <w:lang w:val="sk-SK" w:eastAsia="sk-SK"/>
        </w:rPr>
        <w:t>bezodkladne informuje cestujúceho jednoznačným, zrozumiteľným a určitým spôsobom na trvanlivom nosiči o</w:t>
      </w:r>
    </w:p>
    <w:p w14:paraId="69E4E6C2" w14:textId="77777777" w:rsidR="000208B9" w:rsidRPr="00D72A6C" w:rsidRDefault="000208B9" w:rsidP="00C323F2">
      <w:pPr>
        <w:shd w:val="clear" w:color="auto" w:fill="FFFFFF"/>
        <w:spacing w:after="0"/>
        <w:jc w:val="both"/>
        <w:rPr>
          <w:rFonts w:cstheme="majorHAnsi"/>
          <w:sz w:val="20"/>
          <w:szCs w:val="20"/>
          <w:lang w:val="sk-SK" w:eastAsia="sk-SK"/>
        </w:rPr>
      </w:pPr>
      <w:r w:rsidRPr="00D72A6C">
        <w:rPr>
          <w:rFonts w:cstheme="majorHAnsi"/>
          <w:sz w:val="20"/>
          <w:szCs w:val="20"/>
          <w:lang w:val="sk-SK" w:eastAsia="sk-SK"/>
        </w:rPr>
        <w:t>i) navrhovaných zmenách a o ich vplyve na cenu zájazdu,</w:t>
      </w:r>
    </w:p>
    <w:p w14:paraId="0D758509" w14:textId="77777777" w:rsidR="000208B9" w:rsidRPr="00D72A6C" w:rsidRDefault="000208B9" w:rsidP="00E1094F">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ii) práve cestujúceho navrhované zmeny v určenej primeranej lehote prijať alebo odstúpiť od zmluvy o zájazde bez zaplatenia odstupného,</w:t>
      </w:r>
    </w:p>
    <w:p w14:paraId="707D549A" w14:textId="77777777" w:rsidR="000208B9" w:rsidRPr="00D72A6C" w:rsidRDefault="000208B9">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 xml:space="preserve">iii) skutočnosti, že ak cestujúci v lehote podľa písmena </w:t>
      </w:r>
      <w:r w:rsidR="00460BD5" w:rsidRPr="00D72A6C">
        <w:rPr>
          <w:rFonts w:cstheme="majorHAnsi"/>
          <w:sz w:val="20"/>
          <w:szCs w:val="20"/>
          <w:lang w:val="sk-SK" w:eastAsia="sk-SK"/>
        </w:rPr>
        <w:t>ii</w:t>
      </w:r>
      <w:r w:rsidRPr="00D72A6C">
        <w:rPr>
          <w:rFonts w:cstheme="majorHAnsi"/>
          <w:sz w:val="20"/>
          <w:szCs w:val="20"/>
          <w:lang w:val="sk-SK" w:eastAsia="sk-SK"/>
        </w:rPr>
        <w:t>) neprijme navrhované zmeny zmluvy o zájazde, zmluva o zájazde zanikne, a</w:t>
      </w:r>
    </w:p>
    <w:p w14:paraId="132389D7" w14:textId="77777777" w:rsidR="000208B9" w:rsidRPr="00D72A6C" w:rsidRDefault="000208B9">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iiii) cene náhradného zájazdu, ak je takýto náhradný zájazd cestujúcemu ponúknutý.</w:t>
      </w:r>
    </w:p>
    <w:p w14:paraId="556BB42D" w14:textId="77777777" w:rsidR="000208B9" w:rsidRPr="00D72A6C" w:rsidRDefault="000208B9">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 xml:space="preserve">Ak cestujúci odstúpi od zmluvy o zájazde a neprijme ponuku náhradného zájazdu, CK je povinná vrátiť cestujúcemu všetky platby uskutočnené cestujúcim alebo v jeho mene bezodkladne, najneskôr do 14 dní odo dňa doručenia oznámenia o odstúpení od zmluvy o zájazde. </w:t>
      </w:r>
      <w:r w:rsidR="00E1094F" w:rsidRPr="00D72A6C">
        <w:rPr>
          <w:rFonts w:cstheme="majorHAnsi"/>
          <w:sz w:val="20"/>
          <w:szCs w:val="20"/>
          <w:lang w:val="sk-SK" w:eastAsia="sk-SK"/>
        </w:rPr>
        <w:t xml:space="preserve"> </w:t>
      </w:r>
    </w:p>
    <w:p w14:paraId="1FEC0F98"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2. Počas čerpania služieb:</w:t>
      </w:r>
    </w:p>
    <w:p w14:paraId="3E1F0D9D" w14:textId="5A5639E6"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a) </w:t>
      </w:r>
      <w:r w:rsidR="003724A6" w:rsidRPr="00D72A6C">
        <w:rPr>
          <w:rFonts w:cstheme="majorHAnsi"/>
          <w:sz w:val="20"/>
          <w:szCs w:val="20"/>
          <w:lang w:val="sk-SK"/>
        </w:rPr>
        <w:t>CK</w:t>
      </w:r>
      <w:r w:rsidRPr="00D72A6C">
        <w:rPr>
          <w:rFonts w:cstheme="majorHAnsi"/>
          <w:sz w:val="20"/>
          <w:szCs w:val="20"/>
          <w:lang w:val="sk-SK"/>
        </w:rPr>
        <w:t xml:space="preserve"> je oprávnen</w:t>
      </w:r>
      <w:r w:rsidR="004C7171" w:rsidRPr="00D72A6C">
        <w:rPr>
          <w:rFonts w:cstheme="majorHAnsi"/>
          <w:sz w:val="20"/>
          <w:szCs w:val="20"/>
          <w:lang w:val="sk-SK"/>
        </w:rPr>
        <w:t>á</w:t>
      </w:r>
      <w:r w:rsidRPr="00D72A6C">
        <w:rPr>
          <w:rFonts w:cstheme="majorHAnsi"/>
          <w:sz w:val="20"/>
          <w:szCs w:val="20"/>
          <w:lang w:val="sk-SK"/>
        </w:rPr>
        <w:t xml:space="preserve"> vykonať operatívne zmeny programu zájazdu a poskytovaných služieb, ak z objektívnych dôvodov, zásahov vyššej moci, rozhodnutia štátnych a iných príslušných orgánov alebo mimoriadnych okolností, ktoré </w:t>
      </w:r>
      <w:r w:rsidR="003724A6" w:rsidRPr="00D72A6C">
        <w:rPr>
          <w:rFonts w:cstheme="majorHAnsi"/>
          <w:sz w:val="20"/>
          <w:szCs w:val="20"/>
          <w:lang w:val="sk-SK"/>
        </w:rPr>
        <w:t>CK</w:t>
      </w:r>
      <w:r w:rsidRPr="00D72A6C">
        <w:rPr>
          <w:rFonts w:cstheme="majorHAnsi"/>
          <w:sz w:val="20"/>
          <w:szCs w:val="20"/>
          <w:lang w:val="sk-SK"/>
        </w:rPr>
        <w:t xml:space="preserve"> nemá možnosť ovplyvniť a predvídať, nie je možné pôvodný program zájazdu a služby zabezpečiť, pričom v takomto prípade je </w:t>
      </w:r>
      <w:r w:rsidR="003724A6" w:rsidRPr="00D72A6C">
        <w:rPr>
          <w:rFonts w:cstheme="majorHAnsi"/>
          <w:sz w:val="20"/>
          <w:szCs w:val="20"/>
          <w:lang w:val="sk-SK"/>
        </w:rPr>
        <w:t>CK</w:t>
      </w:r>
      <w:r w:rsidRPr="00D72A6C">
        <w:rPr>
          <w:rFonts w:cstheme="majorHAnsi"/>
          <w:sz w:val="20"/>
          <w:szCs w:val="20"/>
          <w:lang w:val="sk-SK"/>
        </w:rPr>
        <w:t xml:space="preserve"> povinn</w:t>
      </w:r>
      <w:r w:rsidR="004C7171" w:rsidRPr="00D72A6C">
        <w:rPr>
          <w:rFonts w:cstheme="majorHAnsi"/>
          <w:sz w:val="20"/>
          <w:szCs w:val="20"/>
          <w:lang w:val="sk-SK"/>
        </w:rPr>
        <w:t>á</w:t>
      </w:r>
      <w:r w:rsidRPr="00D72A6C">
        <w:rPr>
          <w:rFonts w:cstheme="majorHAnsi"/>
          <w:sz w:val="20"/>
          <w:szCs w:val="20"/>
          <w:lang w:val="sk-SK"/>
        </w:rPr>
        <w:t xml:space="preserve">: • zabezpečiť náhradný program a služby v rozsahu a kvalite čo najviac porovnateľnom a zodpovedajúcom charakteru pôvodných služieb, pričom v prípade zabezpečenia služieb na minimálne rovnakej úrovni (napr. náhradné ubytovanie v hoteli rovnakej, resp. vyššej kategórie) sú všetky ďalšie nároky </w:t>
      </w:r>
      <w:r w:rsidR="004C7171" w:rsidRPr="00D72A6C">
        <w:rPr>
          <w:rFonts w:cstheme="majorHAnsi"/>
          <w:sz w:val="20"/>
          <w:szCs w:val="20"/>
          <w:lang w:val="sk-SK"/>
        </w:rPr>
        <w:t>cestujúceho</w:t>
      </w:r>
      <w:r w:rsidRPr="00D72A6C">
        <w:rPr>
          <w:rFonts w:cstheme="majorHAnsi"/>
          <w:sz w:val="20"/>
          <w:szCs w:val="20"/>
          <w:lang w:val="sk-SK"/>
        </w:rPr>
        <w:t xml:space="preserve"> vylúčené, alebo • vrátiť </w:t>
      </w:r>
      <w:r w:rsidR="004C7171" w:rsidRPr="00D72A6C">
        <w:rPr>
          <w:rFonts w:cstheme="majorHAnsi"/>
          <w:sz w:val="20"/>
          <w:szCs w:val="20"/>
          <w:lang w:val="sk-SK"/>
        </w:rPr>
        <w:t>cestujú</w:t>
      </w:r>
      <w:r w:rsidR="00C323F2" w:rsidRPr="00D72A6C">
        <w:rPr>
          <w:rFonts w:cstheme="majorHAnsi"/>
          <w:sz w:val="20"/>
          <w:szCs w:val="20"/>
          <w:lang w:val="sk-SK"/>
        </w:rPr>
        <w:t>c</w:t>
      </w:r>
      <w:r w:rsidR="004C7171" w:rsidRPr="00D72A6C">
        <w:rPr>
          <w:rFonts w:cstheme="majorHAnsi"/>
          <w:sz w:val="20"/>
          <w:szCs w:val="20"/>
          <w:lang w:val="sk-SK"/>
        </w:rPr>
        <w:t>emu</w:t>
      </w:r>
      <w:r w:rsidRPr="00D72A6C">
        <w:rPr>
          <w:rFonts w:cstheme="majorHAnsi"/>
          <w:sz w:val="20"/>
          <w:szCs w:val="20"/>
          <w:lang w:val="sk-SK"/>
        </w:rPr>
        <w:t xml:space="preserve"> zaplatenú cenu za neposkytnuté, resp. náhradným plnením nekompenzované služby, alebo • poskytnúť </w:t>
      </w:r>
      <w:r w:rsidR="00EC7216" w:rsidRPr="00D72A6C">
        <w:rPr>
          <w:rFonts w:cstheme="majorHAnsi"/>
          <w:sz w:val="20"/>
          <w:szCs w:val="20"/>
          <w:lang w:val="sk-SK"/>
        </w:rPr>
        <w:t>cestujúc</w:t>
      </w:r>
      <w:r w:rsidR="004C7171" w:rsidRPr="00D72A6C">
        <w:rPr>
          <w:rFonts w:cstheme="majorHAnsi"/>
          <w:sz w:val="20"/>
          <w:szCs w:val="20"/>
          <w:lang w:val="sk-SK"/>
        </w:rPr>
        <w:t>emu</w:t>
      </w:r>
      <w:r w:rsidRPr="00D72A6C">
        <w:rPr>
          <w:rFonts w:cstheme="majorHAnsi"/>
          <w:sz w:val="20"/>
          <w:szCs w:val="20"/>
          <w:lang w:val="sk-SK"/>
        </w:rPr>
        <w:t xml:space="preserve"> zľavu zo zaplatenej ceny služieb, ktoré neboli poskytnuté v plnom rozsahu alebo za ktoré nebolo poskytnuté náhradné plnenie, alebo • poskytnúť </w:t>
      </w:r>
      <w:r w:rsidR="00EC7216" w:rsidRPr="00D72A6C">
        <w:rPr>
          <w:rFonts w:cstheme="majorHAnsi"/>
          <w:sz w:val="20"/>
          <w:szCs w:val="20"/>
          <w:lang w:val="sk-SK"/>
        </w:rPr>
        <w:t>cestujúc</w:t>
      </w:r>
      <w:r w:rsidR="004C7171" w:rsidRPr="00D72A6C">
        <w:rPr>
          <w:rFonts w:cstheme="majorHAnsi"/>
          <w:sz w:val="20"/>
          <w:szCs w:val="20"/>
          <w:lang w:val="sk-SK"/>
        </w:rPr>
        <w:t>emu</w:t>
      </w:r>
      <w:r w:rsidRPr="00D72A6C">
        <w:rPr>
          <w:rFonts w:cstheme="majorHAnsi"/>
          <w:sz w:val="20"/>
          <w:szCs w:val="20"/>
          <w:lang w:val="sk-SK"/>
        </w:rPr>
        <w:t xml:space="preserve"> bezodkladne pomoc</w:t>
      </w:r>
      <w:r w:rsidR="00FF3972" w:rsidRPr="00D72A6C">
        <w:rPr>
          <w:rFonts w:cstheme="majorHAnsi"/>
          <w:sz w:val="20"/>
          <w:szCs w:val="20"/>
          <w:lang w:val="sk-SK"/>
        </w:rPr>
        <w:t>, alebo • zabezpečiť iné práva podľa zákona.</w:t>
      </w:r>
    </w:p>
    <w:p w14:paraId="485A203E"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b) </w:t>
      </w:r>
      <w:r w:rsidR="003724A6" w:rsidRPr="00D72A6C">
        <w:rPr>
          <w:rFonts w:cstheme="majorHAnsi"/>
          <w:sz w:val="20"/>
          <w:szCs w:val="20"/>
          <w:lang w:val="sk-SK"/>
        </w:rPr>
        <w:t>CK</w:t>
      </w:r>
      <w:r w:rsidRPr="00D72A6C">
        <w:rPr>
          <w:rFonts w:cstheme="majorHAnsi"/>
          <w:sz w:val="20"/>
          <w:szCs w:val="20"/>
          <w:lang w:val="sk-SK"/>
        </w:rPr>
        <w:t xml:space="preserve"> nenesie zodpovednosť za následky zmenených alebo neposkytnutých služieb alebo programu, zapríčinených udalosťou, ktorej nebolo možné zabrániť ani pri vynaložení všetkého úsilia, alebo v dôsledku neobvyklých a nepredvídateľných okolností (napr. z dôvodu meškania dopravného prostriedku spôsobeného technickými poruchami, počasím, dopravnou situáciou, rozhodnutím dopravcu, štrajkom a podobnými okolnosťami neovplyvniteľnými zo strany </w:t>
      </w:r>
      <w:r w:rsidR="003724A6" w:rsidRPr="00D72A6C">
        <w:rPr>
          <w:rFonts w:cstheme="majorHAnsi"/>
          <w:sz w:val="20"/>
          <w:szCs w:val="20"/>
          <w:lang w:val="sk-SK"/>
        </w:rPr>
        <w:t>CK</w:t>
      </w:r>
      <w:r w:rsidRPr="00D72A6C">
        <w:rPr>
          <w:rFonts w:cstheme="majorHAnsi"/>
          <w:sz w:val="20"/>
          <w:szCs w:val="20"/>
          <w:lang w:val="sk-SK"/>
        </w:rPr>
        <w:t>).</w:t>
      </w:r>
    </w:p>
    <w:p w14:paraId="4493CD0E"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c) </w:t>
      </w:r>
      <w:r w:rsidR="00EC7216" w:rsidRPr="00D72A6C">
        <w:rPr>
          <w:rFonts w:cstheme="majorHAnsi"/>
          <w:sz w:val="20"/>
          <w:szCs w:val="20"/>
          <w:lang w:val="sk-SK"/>
        </w:rPr>
        <w:t>Cestujúci</w:t>
      </w:r>
      <w:r w:rsidRPr="00D72A6C">
        <w:rPr>
          <w:rFonts w:cstheme="majorHAnsi"/>
          <w:sz w:val="20"/>
          <w:szCs w:val="20"/>
          <w:lang w:val="sk-SK"/>
        </w:rPr>
        <w:t xml:space="preserve"> berie na vedomie, že pri službách, súčasťou ktorých je ubytovanie, je prvý a posledný deň určený predovšetkým na prepravu a transfer, a preto reklamácie z dôvodu skrátenia dĺžky pobytu z uvedeného dôvodu sa považujú za neopodstatnené.</w:t>
      </w:r>
    </w:p>
    <w:p w14:paraId="752E6674" w14:textId="77777777" w:rsidR="00C323F2" w:rsidRPr="00D72A6C" w:rsidRDefault="00C323F2" w:rsidP="00D11807">
      <w:pPr>
        <w:spacing w:after="0" w:line="240" w:lineRule="auto"/>
        <w:contextualSpacing/>
        <w:jc w:val="both"/>
        <w:rPr>
          <w:rFonts w:cstheme="majorHAnsi"/>
          <w:sz w:val="20"/>
          <w:szCs w:val="20"/>
          <w:lang w:val="sk-SK"/>
        </w:rPr>
      </w:pPr>
    </w:p>
    <w:p w14:paraId="101D5E37" w14:textId="77777777" w:rsidR="0083213E" w:rsidRPr="00D72A6C" w:rsidRDefault="0083213E" w:rsidP="00D11807">
      <w:pPr>
        <w:spacing w:after="0" w:line="240" w:lineRule="auto"/>
        <w:contextualSpacing/>
        <w:jc w:val="both"/>
        <w:rPr>
          <w:rFonts w:cstheme="majorHAnsi"/>
          <w:sz w:val="20"/>
          <w:szCs w:val="20"/>
          <w:lang w:val="sk-SK"/>
        </w:rPr>
      </w:pPr>
    </w:p>
    <w:p w14:paraId="51B41103" w14:textId="77777777" w:rsidR="0083213E" w:rsidRPr="00D72A6C" w:rsidRDefault="0083213E" w:rsidP="00D11807">
      <w:pPr>
        <w:spacing w:after="0" w:line="240" w:lineRule="auto"/>
        <w:contextualSpacing/>
        <w:jc w:val="both"/>
        <w:rPr>
          <w:rFonts w:cstheme="majorHAnsi"/>
          <w:sz w:val="20"/>
          <w:szCs w:val="20"/>
          <w:lang w:val="sk-SK"/>
        </w:rPr>
      </w:pPr>
    </w:p>
    <w:p w14:paraId="03FD804D" w14:textId="77777777" w:rsidR="0083213E" w:rsidRPr="00D72A6C" w:rsidRDefault="0083213E" w:rsidP="00D11807">
      <w:pPr>
        <w:spacing w:after="0" w:line="240" w:lineRule="auto"/>
        <w:contextualSpacing/>
        <w:jc w:val="both"/>
        <w:rPr>
          <w:rFonts w:cstheme="majorHAnsi"/>
          <w:sz w:val="20"/>
          <w:szCs w:val="20"/>
          <w:lang w:val="sk-SK"/>
        </w:rPr>
      </w:pPr>
    </w:p>
    <w:p w14:paraId="2F2FC624" w14:textId="3CAE5A30" w:rsidR="005C5167" w:rsidRPr="00D72A6C" w:rsidRDefault="005C5167" w:rsidP="00D11807">
      <w:pPr>
        <w:spacing w:after="0" w:line="240" w:lineRule="auto"/>
        <w:contextualSpacing/>
        <w:jc w:val="both"/>
        <w:rPr>
          <w:rFonts w:cstheme="majorHAnsi"/>
          <w:b/>
          <w:sz w:val="20"/>
          <w:szCs w:val="20"/>
          <w:lang w:val="sk-SK"/>
        </w:rPr>
      </w:pPr>
      <w:r w:rsidRPr="00D72A6C">
        <w:rPr>
          <w:rFonts w:cstheme="majorHAnsi"/>
          <w:b/>
          <w:sz w:val="20"/>
          <w:szCs w:val="20"/>
          <w:lang w:val="sk-SK"/>
        </w:rPr>
        <w:t xml:space="preserve">VI. ODSTÚPENIE OD ZMLUVY </w:t>
      </w:r>
      <w:r w:rsidR="00FF3972" w:rsidRPr="00D72A6C">
        <w:rPr>
          <w:rFonts w:cstheme="majorHAnsi"/>
          <w:b/>
          <w:sz w:val="20"/>
          <w:szCs w:val="20"/>
          <w:lang w:val="sk-SK"/>
        </w:rPr>
        <w:t xml:space="preserve">O ZÁJAZDE </w:t>
      </w:r>
      <w:r w:rsidR="00EC7216" w:rsidRPr="00D72A6C">
        <w:rPr>
          <w:rFonts w:cstheme="majorHAnsi"/>
          <w:b/>
          <w:sz w:val="20"/>
          <w:szCs w:val="20"/>
          <w:lang w:val="sk-SK"/>
        </w:rPr>
        <w:t>CESTUJÚCI</w:t>
      </w:r>
      <w:r w:rsidR="004C7171" w:rsidRPr="00D72A6C">
        <w:rPr>
          <w:rFonts w:cstheme="majorHAnsi"/>
          <w:b/>
          <w:sz w:val="20"/>
          <w:szCs w:val="20"/>
          <w:lang w:val="sk-SK"/>
        </w:rPr>
        <w:t>M</w:t>
      </w:r>
      <w:r w:rsidRPr="00D72A6C">
        <w:rPr>
          <w:rFonts w:cstheme="majorHAnsi"/>
          <w:b/>
          <w:sz w:val="20"/>
          <w:szCs w:val="20"/>
          <w:lang w:val="sk-SK"/>
        </w:rPr>
        <w:t xml:space="preserve"> A </w:t>
      </w:r>
      <w:r w:rsidR="0083213E" w:rsidRPr="00D72A6C">
        <w:rPr>
          <w:rFonts w:cstheme="majorHAnsi"/>
          <w:b/>
          <w:sz w:val="20"/>
          <w:szCs w:val="20"/>
          <w:lang w:val="sk-SK"/>
        </w:rPr>
        <w:t>ODSTUPNÉ</w:t>
      </w:r>
    </w:p>
    <w:p w14:paraId="56D12772" w14:textId="39ED451C" w:rsidR="00105594" w:rsidRPr="00D72A6C" w:rsidRDefault="00EC7216" w:rsidP="00C323F2">
      <w:pPr>
        <w:spacing w:after="0" w:line="240" w:lineRule="auto"/>
        <w:jc w:val="both"/>
        <w:rPr>
          <w:rFonts w:cstheme="majorHAnsi"/>
          <w:sz w:val="20"/>
          <w:szCs w:val="20"/>
          <w:lang w:val="sk-SK"/>
        </w:rPr>
      </w:pPr>
      <w:r w:rsidRPr="00D72A6C">
        <w:rPr>
          <w:rFonts w:cstheme="majorHAnsi"/>
          <w:sz w:val="20"/>
          <w:szCs w:val="20"/>
          <w:lang w:val="sk-SK"/>
        </w:rPr>
        <w:t>Cestujúci</w:t>
      </w:r>
      <w:r w:rsidR="005C5167" w:rsidRPr="00D72A6C">
        <w:rPr>
          <w:rFonts w:cstheme="majorHAnsi"/>
          <w:sz w:val="20"/>
          <w:szCs w:val="20"/>
          <w:lang w:val="sk-SK"/>
        </w:rPr>
        <w:t xml:space="preserve"> má právo kedykoľvek pred </w:t>
      </w:r>
      <w:r w:rsidR="0083213E" w:rsidRPr="00D72A6C">
        <w:rPr>
          <w:rFonts w:cstheme="majorHAnsi"/>
          <w:sz w:val="20"/>
          <w:szCs w:val="20"/>
          <w:lang w:val="sk-SK"/>
        </w:rPr>
        <w:t>zač</w:t>
      </w:r>
      <w:r w:rsidR="00105594" w:rsidRPr="00D72A6C">
        <w:rPr>
          <w:rFonts w:cstheme="majorHAnsi"/>
          <w:sz w:val="20"/>
          <w:szCs w:val="20"/>
          <w:lang w:val="sk-SK"/>
        </w:rPr>
        <w:t>atím zájazdu</w:t>
      </w:r>
      <w:r w:rsidR="005C5167" w:rsidRPr="00D72A6C">
        <w:rPr>
          <w:rFonts w:cstheme="majorHAnsi"/>
          <w:sz w:val="20"/>
          <w:szCs w:val="20"/>
          <w:lang w:val="sk-SK"/>
        </w:rPr>
        <w:t xml:space="preserve"> od zmluvy </w:t>
      </w:r>
      <w:r w:rsidR="00FF3972" w:rsidRPr="00D72A6C">
        <w:rPr>
          <w:rFonts w:cstheme="majorHAnsi"/>
          <w:sz w:val="20"/>
          <w:szCs w:val="20"/>
          <w:lang w:val="sk-SK"/>
        </w:rPr>
        <w:t>o zájazde odst</w:t>
      </w:r>
      <w:r w:rsidR="005C5167" w:rsidRPr="00D72A6C">
        <w:rPr>
          <w:rFonts w:cstheme="majorHAnsi"/>
          <w:sz w:val="20"/>
          <w:szCs w:val="20"/>
          <w:lang w:val="sk-SK"/>
        </w:rPr>
        <w:t>úpiť</w:t>
      </w:r>
      <w:r w:rsidR="00105594" w:rsidRPr="00D72A6C">
        <w:rPr>
          <w:rFonts w:cstheme="majorHAnsi"/>
          <w:sz w:val="20"/>
          <w:szCs w:val="20"/>
          <w:lang w:val="sk-SK"/>
        </w:rPr>
        <w:t xml:space="preserve"> a pre tento prípad si zmluvné strany dohodli odstupné, ktorého výška zohľadňuje </w:t>
      </w:r>
      <w:r w:rsidR="00105594" w:rsidRPr="00D72A6C">
        <w:rPr>
          <w:rFonts w:cstheme="majorHAnsi"/>
          <w:sz w:val="20"/>
          <w:szCs w:val="20"/>
          <w:shd w:val="clear" w:color="auto" w:fill="FFFFFF"/>
          <w:lang w:val="sk-SK"/>
        </w:rPr>
        <w:t>čas odstúpenia od zmluvy o zájazde pred začatím zájazdu, predpokladané zníženie nákladov v dôsledku neposkytnutia služieb cestovného ruchu tvoriacich zájazd cestujúcemu a predpokladaný príjem z náhradného predaja služieb cestovného ruchu.</w:t>
      </w:r>
    </w:p>
    <w:p w14:paraId="30E32E7C" w14:textId="77777777" w:rsidR="005C5167" w:rsidRPr="00D72A6C" w:rsidRDefault="00105594" w:rsidP="00C323F2">
      <w:pPr>
        <w:spacing w:after="0" w:line="240" w:lineRule="auto"/>
        <w:jc w:val="both"/>
        <w:rPr>
          <w:rFonts w:cstheme="majorHAnsi"/>
          <w:sz w:val="20"/>
          <w:szCs w:val="20"/>
          <w:lang w:val="sk-SK"/>
        </w:rPr>
      </w:pPr>
      <w:r w:rsidRPr="00D72A6C">
        <w:rPr>
          <w:rFonts w:cstheme="majorHAnsi"/>
          <w:sz w:val="20"/>
          <w:szCs w:val="20"/>
          <w:lang w:val="sk-SK"/>
        </w:rPr>
        <w:t xml:space="preserve">Výška odstupného </w:t>
      </w:r>
      <w:r w:rsidR="005C5167" w:rsidRPr="00D72A6C">
        <w:rPr>
          <w:rFonts w:cstheme="majorHAnsi"/>
          <w:sz w:val="20"/>
          <w:szCs w:val="20"/>
          <w:lang w:val="sk-SK"/>
        </w:rPr>
        <w:t>(uvádzané čiastky platia pre 1 osobu bez rozdielu veku):</w:t>
      </w:r>
    </w:p>
    <w:p w14:paraId="167B1E5F" w14:textId="7AA67333"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lastRenderedPageBreak/>
        <w:t xml:space="preserve">a) skutočne vzniknuté náklady, najmenej však 25 % z ceny zájazdu, ak </w:t>
      </w:r>
      <w:r w:rsidR="00EC7216" w:rsidRPr="00D72A6C">
        <w:rPr>
          <w:rFonts w:cstheme="majorHAnsi"/>
          <w:sz w:val="20"/>
          <w:szCs w:val="20"/>
          <w:lang w:val="sk-SK"/>
        </w:rPr>
        <w:t>cestujúci</w:t>
      </w:r>
      <w:r w:rsidRPr="00D72A6C">
        <w:rPr>
          <w:rFonts w:cstheme="majorHAnsi"/>
          <w:sz w:val="20"/>
          <w:szCs w:val="20"/>
          <w:lang w:val="sk-SK"/>
        </w:rPr>
        <w:t xml:space="preserve"> odstúpi od zmluvy </w:t>
      </w:r>
      <w:r w:rsidR="00FF3972" w:rsidRPr="00D72A6C">
        <w:rPr>
          <w:rFonts w:cstheme="majorHAnsi"/>
          <w:sz w:val="20"/>
          <w:szCs w:val="20"/>
          <w:lang w:val="sk-SK"/>
        </w:rPr>
        <w:t xml:space="preserve">o zájazde </w:t>
      </w:r>
      <w:r w:rsidRPr="00D72A6C">
        <w:rPr>
          <w:rFonts w:cstheme="majorHAnsi"/>
          <w:sz w:val="20"/>
          <w:szCs w:val="20"/>
          <w:lang w:val="sk-SK"/>
        </w:rPr>
        <w:t xml:space="preserve">v lehote 46 dní a viac pred termínom začatia </w:t>
      </w:r>
      <w:r w:rsidR="00105594" w:rsidRPr="00D72A6C">
        <w:rPr>
          <w:rFonts w:cstheme="majorHAnsi"/>
          <w:sz w:val="20"/>
          <w:szCs w:val="20"/>
          <w:lang w:val="sk-SK"/>
        </w:rPr>
        <w:t xml:space="preserve">zájazdu </w:t>
      </w:r>
      <w:r w:rsidRPr="00D72A6C">
        <w:rPr>
          <w:rFonts w:cstheme="majorHAnsi"/>
          <w:sz w:val="20"/>
          <w:szCs w:val="20"/>
          <w:lang w:val="sk-SK"/>
        </w:rPr>
        <w:t>,</w:t>
      </w:r>
    </w:p>
    <w:p w14:paraId="0C48D564" w14:textId="7D55C529"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b) skutočne vzniknuté náklady, najmenej však 50 % z ceny zájazdu, ak </w:t>
      </w:r>
      <w:r w:rsidR="00EC7216" w:rsidRPr="00D72A6C">
        <w:rPr>
          <w:rFonts w:cstheme="majorHAnsi"/>
          <w:sz w:val="20"/>
          <w:szCs w:val="20"/>
          <w:lang w:val="sk-SK"/>
        </w:rPr>
        <w:t>cestujúci</w:t>
      </w:r>
      <w:r w:rsidRPr="00D72A6C">
        <w:rPr>
          <w:rFonts w:cstheme="majorHAnsi"/>
          <w:sz w:val="20"/>
          <w:szCs w:val="20"/>
          <w:lang w:val="sk-SK"/>
        </w:rPr>
        <w:t xml:space="preserve"> odstúpi od zmluvy </w:t>
      </w:r>
      <w:r w:rsidR="00FF3972" w:rsidRPr="00D72A6C">
        <w:rPr>
          <w:rFonts w:cstheme="majorHAnsi"/>
          <w:sz w:val="20"/>
          <w:szCs w:val="20"/>
          <w:lang w:val="sk-SK"/>
        </w:rPr>
        <w:t xml:space="preserve">o zájazde </w:t>
      </w:r>
      <w:r w:rsidRPr="00D72A6C">
        <w:rPr>
          <w:rFonts w:cstheme="majorHAnsi"/>
          <w:sz w:val="20"/>
          <w:szCs w:val="20"/>
          <w:lang w:val="sk-SK"/>
        </w:rPr>
        <w:t xml:space="preserve">v lehote 45 - 29 dní pred termínom začatia </w:t>
      </w:r>
      <w:r w:rsidR="00105594" w:rsidRPr="00D72A6C">
        <w:rPr>
          <w:rFonts w:cstheme="majorHAnsi"/>
          <w:sz w:val="20"/>
          <w:szCs w:val="20"/>
          <w:lang w:val="sk-SK"/>
        </w:rPr>
        <w:t>zájazdu</w:t>
      </w:r>
      <w:r w:rsidRPr="00D72A6C">
        <w:rPr>
          <w:rFonts w:cstheme="majorHAnsi"/>
          <w:sz w:val="20"/>
          <w:szCs w:val="20"/>
          <w:lang w:val="sk-SK"/>
        </w:rPr>
        <w:t>,</w:t>
      </w:r>
    </w:p>
    <w:p w14:paraId="612F1D9D" w14:textId="7F73C194"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c) skutočne vzniknuté náklady, najmenej však 75 % z ceny zájazdu, ak </w:t>
      </w:r>
      <w:r w:rsidR="00EC7216" w:rsidRPr="00D72A6C">
        <w:rPr>
          <w:rFonts w:cstheme="majorHAnsi"/>
          <w:sz w:val="20"/>
          <w:szCs w:val="20"/>
          <w:lang w:val="sk-SK"/>
        </w:rPr>
        <w:t>cestujúci</w:t>
      </w:r>
      <w:r w:rsidRPr="00D72A6C">
        <w:rPr>
          <w:rFonts w:cstheme="majorHAnsi"/>
          <w:sz w:val="20"/>
          <w:szCs w:val="20"/>
          <w:lang w:val="sk-SK"/>
        </w:rPr>
        <w:t xml:space="preserve"> odstúpi od zmluvy </w:t>
      </w:r>
      <w:r w:rsidR="00FF3972" w:rsidRPr="00D72A6C">
        <w:rPr>
          <w:rFonts w:cstheme="majorHAnsi"/>
          <w:sz w:val="20"/>
          <w:szCs w:val="20"/>
          <w:lang w:val="sk-SK"/>
        </w:rPr>
        <w:t xml:space="preserve">o zájazde </w:t>
      </w:r>
      <w:r w:rsidRPr="00D72A6C">
        <w:rPr>
          <w:rFonts w:cstheme="majorHAnsi"/>
          <w:sz w:val="20"/>
          <w:szCs w:val="20"/>
          <w:lang w:val="sk-SK"/>
        </w:rPr>
        <w:t xml:space="preserve">v lehote 28 - 15 dní pred termínom začatia </w:t>
      </w:r>
      <w:r w:rsidR="00105594" w:rsidRPr="00D72A6C">
        <w:rPr>
          <w:rFonts w:cstheme="majorHAnsi"/>
          <w:sz w:val="20"/>
          <w:szCs w:val="20"/>
          <w:lang w:val="sk-SK"/>
        </w:rPr>
        <w:t>zájazdu</w:t>
      </w:r>
      <w:r w:rsidRPr="00D72A6C">
        <w:rPr>
          <w:rFonts w:cstheme="majorHAnsi"/>
          <w:sz w:val="20"/>
          <w:szCs w:val="20"/>
          <w:lang w:val="sk-SK"/>
        </w:rPr>
        <w:t>,</w:t>
      </w:r>
    </w:p>
    <w:p w14:paraId="67900A64" w14:textId="37AD6AE8"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d) skutočne vzniknuté náklady, najmenej však 90 % z ceny zájazdu, ak </w:t>
      </w:r>
      <w:r w:rsidR="00EC7216" w:rsidRPr="00D72A6C">
        <w:rPr>
          <w:rFonts w:cstheme="majorHAnsi"/>
          <w:sz w:val="20"/>
          <w:szCs w:val="20"/>
          <w:lang w:val="sk-SK"/>
        </w:rPr>
        <w:t>cestujúci</w:t>
      </w:r>
      <w:r w:rsidRPr="00D72A6C">
        <w:rPr>
          <w:rFonts w:cstheme="majorHAnsi"/>
          <w:sz w:val="20"/>
          <w:szCs w:val="20"/>
          <w:lang w:val="sk-SK"/>
        </w:rPr>
        <w:t xml:space="preserve"> odstúpi od zmluvy </w:t>
      </w:r>
      <w:r w:rsidR="00FF3972" w:rsidRPr="00D72A6C">
        <w:rPr>
          <w:rFonts w:cstheme="majorHAnsi"/>
          <w:sz w:val="20"/>
          <w:szCs w:val="20"/>
          <w:lang w:val="sk-SK"/>
        </w:rPr>
        <w:t xml:space="preserve">o zájazde </w:t>
      </w:r>
      <w:r w:rsidRPr="00D72A6C">
        <w:rPr>
          <w:rFonts w:cstheme="majorHAnsi"/>
          <w:sz w:val="20"/>
          <w:szCs w:val="20"/>
          <w:lang w:val="sk-SK"/>
        </w:rPr>
        <w:t xml:space="preserve">v lehote 14 - 6 dní pred termínom začatia </w:t>
      </w:r>
      <w:r w:rsidR="00105594" w:rsidRPr="00D72A6C">
        <w:rPr>
          <w:rFonts w:cstheme="majorHAnsi"/>
          <w:sz w:val="20"/>
          <w:szCs w:val="20"/>
          <w:lang w:val="sk-SK"/>
        </w:rPr>
        <w:t>zájazdu</w:t>
      </w:r>
      <w:r w:rsidRPr="00D72A6C">
        <w:rPr>
          <w:rFonts w:cstheme="majorHAnsi"/>
          <w:sz w:val="20"/>
          <w:szCs w:val="20"/>
          <w:lang w:val="sk-SK"/>
        </w:rPr>
        <w:t>,</w:t>
      </w:r>
    </w:p>
    <w:p w14:paraId="1BEB8FEC" w14:textId="5EB55408"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e) vo výške 100 % ceny zájazdu, ak </w:t>
      </w:r>
      <w:r w:rsidR="00EC7216" w:rsidRPr="00D72A6C">
        <w:rPr>
          <w:rFonts w:cstheme="majorHAnsi"/>
          <w:sz w:val="20"/>
          <w:szCs w:val="20"/>
          <w:lang w:val="sk-SK"/>
        </w:rPr>
        <w:t>cestujúci</w:t>
      </w:r>
      <w:r w:rsidRPr="00D72A6C">
        <w:rPr>
          <w:rFonts w:cstheme="majorHAnsi"/>
          <w:sz w:val="20"/>
          <w:szCs w:val="20"/>
          <w:lang w:val="sk-SK"/>
        </w:rPr>
        <w:t xml:space="preserve"> odstúpi od zmluvy </w:t>
      </w:r>
      <w:r w:rsidR="00FF3972" w:rsidRPr="00D72A6C">
        <w:rPr>
          <w:rFonts w:cstheme="majorHAnsi"/>
          <w:sz w:val="20"/>
          <w:szCs w:val="20"/>
          <w:lang w:val="sk-SK"/>
        </w:rPr>
        <w:t xml:space="preserve">o zájazde </w:t>
      </w:r>
      <w:r w:rsidRPr="00D72A6C">
        <w:rPr>
          <w:rFonts w:cstheme="majorHAnsi"/>
          <w:sz w:val="20"/>
          <w:szCs w:val="20"/>
          <w:lang w:val="sk-SK"/>
        </w:rPr>
        <w:t xml:space="preserve">v lehote 5 a menej dní pred termínom začatia </w:t>
      </w:r>
      <w:r w:rsidR="00105594" w:rsidRPr="00D72A6C">
        <w:rPr>
          <w:rFonts w:cstheme="majorHAnsi"/>
          <w:sz w:val="20"/>
          <w:szCs w:val="20"/>
          <w:lang w:val="sk-SK"/>
        </w:rPr>
        <w:t>zájazdu</w:t>
      </w:r>
      <w:r w:rsidRPr="00D72A6C">
        <w:rPr>
          <w:rFonts w:cstheme="majorHAnsi"/>
          <w:sz w:val="20"/>
          <w:szCs w:val="20"/>
          <w:lang w:val="sk-SK"/>
        </w:rPr>
        <w:t>.</w:t>
      </w:r>
    </w:p>
    <w:p w14:paraId="36FD124C"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2. V prípade, ak jeden z viacerých </w:t>
      </w:r>
      <w:r w:rsidR="00EC7216" w:rsidRPr="00D72A6C">
        <w:rPr>
          <w:rFonts w:cstheme="majorHAnsi"/>
          <w:sz w:val="20"/>
          <w:szCs w:val="20"/>
          <w:lang w:val="sk-SK"/>
        </w:rPr>
        <w:t>cestujúci</w:t>
      </w:r>
      <w:r w:rsidR="00105594" w:rsidRPr="00D72A6C">
        <w:rPr>
          <w:rFonts w:cstheme="majorHAnsi"/>
          <w:sz w:val="20"/>
          <w:szCs w:val="20"/>
          <w:lang w:val="sk-SK"/>
        </w:rPr>
        <w:t>ch</w:t>
      </w:r>
      <w:r w:rsidRPr="00D72A6C">
        <w:rPr>
          <w:rFonts w:cstheme="majorHAnsi"/>
          <w:sz w:val="20"/>
          <w:szCs w:val="20"/>
          <w:lang w:val="sk-SK"/>
        </w:rPr>
        <w:t xml:space="preserve"> pri jednej zmluve o zájazd</w:t>
      </w:r>
      <w:r w:rsidR="00460BD5" w:rsidRPr="00D72A6C">
        <w:rPr>
          <w:rFonts w:cstheme="majorHAnsi"/>
          <w:sz w:val="20"/>
          <w:szCs w:val="20"/>
          <w:lang w:val="sk-SK"/>
        </w:rPr>
        <w:t>e</w:t>
      </w:r>
      <w:r w:rsidRPr="00D72A6C">
        <w:rPr>
          <w:rFonts w:cstheme="majorHAnsi"/>
          <w:sz w:val="20"/>
          <w:szCs w:val="20"/>
          <w:lang w:val="sk-SK"/>
        </w:rPr>
        <w:t xml:space="preserve"> ruší svoju účasť na zájazde (napr. </w:t>
      </w:r>
      <w:r w:rsidR="00105594" w:rsidRPr="00D72A6C">
        <w:rPr>
          <w:rFonts w:cstheme="majorHAnsi"/>
          <w:sz w:val="20"/>
          <w:szCs w:val="20"/>
          <w:lang w:val="sk-SK"/>
        </w:rPr>
        <w:t>zrušen</w:t>
      </w:r>
      <w:r w:rsidR="00C323F2" w:rsidRPr="00D72A6C">
        <w:rPr>
          <w:rFonts w:cstheme="majorHAnsi"/>
          <w:sz w:val="20"/>
          <w:szCs w:val="20"/>
          <w:lang w:val="sk-SK"/>
        </w:rPr>
        <w:t>í</w:t>
      </w:r>
      <w:r w:rsidR="00105594" w:rsidRPr="00D72A6C">
        <w:rPr>
          <w:rFonts w:cstheme="majorHAnsi"/>
          <w:sz w:val="20"/>
          <w:szCs w:val="20"/>
          <w:lang w:val="sk-SK"/>
        </w:rPr>
        <w:t xml:space="preserve"> účasti </w:t>
      </w:r>
      <w:r w:rsidRPr="00D72A6C">
        <w:rPr>
          <w:rFonts w:cstheme="majorHAnsi"/>
          <w:sz w:val="20"/>
          <w:szCs w:val="20"/>
          <w:lang w:val="sk-SK"/>
        </w:rPr>
        <w:t xml:space="preserve"> jednej osoby v 2-lôžkovej izbe) a zmluvné strany sa nedohodnú inak, je tento </w:t>
      </w:r>
      <w:r w:rsidR="00EC7216" w:rsidRPr="00D72A6C">
        <w:rPr>
          <w:rFonts w:cstheme="majorHAnsi"/>
          <w:sz w:val="20"/>
          <w:szCs w:val="20"/>
          <w:lang w:val="sk-SK"/>
        </w:rPr>
        <w:t>cestujúci</w:t>
      </w:r>
      <w:r w:rsidRPr="00D72A6C">
        <w:rPr>
          <w:rFonts w:cstheme="majorHAnsi"/>
          <w:sz w:val="20"/>
          <w:szCs w:val="20"/>
          <w:lang w:val="sk-SK"/>
        </w:rPr>
        <w:t xml:space="preserve"> povinný uhradiť v rámci </w:t>
      </w:r>
      <w:r w:rsidR="00105594" w:rsidRPr="00D72A6C">
        <w:rPr>
          <w:rFonts w:cstheme="majorHAnsi"/>
          <w:sz w:val="20"/>
          <w:szCs w:val="20"/>
          <w:lang w:val="sk-SK"/>
        </w:rPr>
        <w:t xml:space="preserve">odstupného </w:t>
      </w:r>
      <w:r w:rsidRPr="00D72A6C">
        <w:rPr>
          <w:rFonts w:cstheme="majorHAnsi"/>
          <w:sz w:val="20"/>
          <w:szCs w:val="20"/>
          <w:lang w:val="sk-SK"/>
        </w:rPr>
        <w:t xml:space="preserve">aj príplatok za jednolôžkovú izbu, podobne to platí pri obsadzovaní ubytovania, ktoré je kalkulované na vyšší počet osôb alebo pevne stanovený počet osôb. Pre určenie počtu dní pri výpočte </w:t>
      </w:r>
      <w:r w:rsidR="00105594" w:rsidRPr="00D72A6C">
        <w:rPr>
          <w:rFonts w:cstheme="majorHAnsi"/>
          <w:sz w:val="20"/>
          <w:szCs w:val="20"/>
          <w:lang w:val="sk-SK"/>
        </w:rPr>
        <w:t>odstupného</w:t>
      </w:r>
      <w:r w:rsidRPr="00D72A6C">
        <w:rPr>
          <w:rFonts w:cstheme="majorHAnsi"/>
          <w:sz w:val="20"/>
          <w:szCs w:val="20"/>
          <w:lang w:val="sk-SK"/>
        </w:rPr>
        <w:t xml:space="preserve"> sa započítava aj deň, kedy došlo k riadnemu odstúpeniu od zmluvy. </w:t>
      </w:r>
      <w:r w:rsidR="00105594" w:rsidRPr="00D72A6C">
        <w:rPr>
          <w:rFonts w:cstheme="majorHAnsi"/>
          <w:sz w:val="20"/>
          <w:szCs w:val="20"/>
          <w:lang w:val="sk-SK"/>
        </w:rPr>
        <w:t xml:space="preserve"> </w:t>
      </w:r>
    </w:p>
    <w:p w14:paraId="25B3C4FA" w14:textId="77777777"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3. V prípade, že </w:t>
      </w:r>
      <w:r w:rsidR="00EC7216" w:rsidRPr="00D72A6C">
        <w:rPr>
          <w:rFonts w:cstheme="majorHAnsi"/>
          <w:sz w:val="20"/>
          <w:szCs w:val="20"/>
          <w:lang w:val="sk-SK"/>
        </w:rPr>
        <w:t>cestujúci</w:t>
      </w:r>
      <w:r w:rsidRPr="00D72A6C">
        <w:rPr>
          <w:rFonts w:cstheme="majorHAnsi"/>
          <w:sz w:val="20"/>
          <w:szCs w:val="20"/>
          <w:lang w:val="sk-SK"/>
        </w:rPr>
        <w:t xml:space="preserve"> nenastúpi na zájazd alebo nezačne čerpať zabezpečené služby z akéhokoľvek dôvodu, alebo na základe vlastného rozhodnutia ich nevyčerpá vôbec alebo z časti, nemá nárok na vrátenie  ceny zájazdu za nečerpané služby.</w:t>
      </w:r>
    </w:p>
    <w:p w14:paraId="7C987CB7" w14:textId="69ADF44B" w:rsidR="005C5167" w:rsidRPr="00D72A6C" w:rsidRDefault="005C5167" w:rsidP="00D11807">
      <w:pPr>
        <w:spacing w:after="0" w:line="240" w:lineRule="auto"/>
        <w:contextualSpacing/>
        <w:jc w:val="both"/>
        <w:rPr>
          <w:rFonts w:cstheme="majorHAnsi"/>
          <w:sz w:val="20"/>
          <w:szCs w:val="20"/>
          <w:lang w:val="sk-SK"/>
        </w:rPr>
      </w:pPr>
      <w:r w:rsidRPr="00D72A6C">
        <w:rPr>
          <w:rFonts w:cstheme="majorHAnsi"/>
          <w:sz w:val="20"/>
          <w:szCs w:val="20"/>
          <w:lang w:val="sk-SK"/>
        </w:rPr>
        <w:t xml:space="preserve">4. V prípade žiadosti </w:t>
      </w:r>
      <w:r w:rsidR="00EC7216" w:rsidRPr="00D72A6C">
        <w:rPr>
          <w:rFonts w:cstheme="majorHAnsi"/>
          <w:sz w:val="20"/>
          <w:szCs w:val="20"/>
          <w:lang w:val="sk-SK"/>
        </w:rPr>
        <w:t>cestujúc</w:t>
      </w:r>
      <w:r w:rsidR="00FB3183" w:rsidRPr="00D72A6C">
        <w:rPr>
          <w:rFonts w:cstheme="majorHAnsi"/>
          <w:sz w:val="20"/>
          <w:szCs w:val="20"/>
          <w:lang w:val="sk-SK"/>
        </w:rPr>
        <w:t>eho</w:t>
      </w:r>
      <w:r w:rsidRPr="00D72A6C">
        <w:rPr>
          <w:rFonts w:cstheme="majorHAnsi"/>
          <w:sz w:val="20"/>
          <w:szCs w:val="20"/>
          <w:lang w:val="sk-SK"/>
        </w:rPr>
        <w:t xml:space="preserve"> o zmenu termínu alebo ubytovania </w:t>
      </w:r>
      <w:r w:rsidR="00FF3972" w:rsidRPr="00D72A6C">
        <w:rPr>
          <w:rFonts w:cstheme="majorHAnsi"/>
          <w:sz w:val="20"/>
          <w:szCs w:val="20"/>
          <w:lang w:val="sk-SK"/>
        </w:rPr>
        <w:t xml:space="preserve">podľa </w:t>
      </w:r>
      <w:r w:rsidRPr="00D72A6C">
        <w:rPr>
          <w:rFonts w:cstheme="majorHAnsi"/>
          <w:sz w:val="20"/>
          <w:szCs w:val="20"/>
          <w:lang w:val="sk-SK"/>
        </w:rPr>
        <w:t xml:space="preserve">pôvodnej </w:t>
      </w:r>
      <w:r w:rsidR="00FB3183" w:rsidRPr="00D72A6C">
        <w:rPr>
          <w:rFonts w:cstheme="majorHAnsi"/>
          <w:sz w:val="20"/>
          <w:szCs w:val="20"/>
          <w:lang w:val="sk-SK"/>
        </w:rPr>
        <w:t xml:space="preserve">zmluvy </w:t>
      </w:r>
      <w:r w:rsidRPr="00D72A6C">
        <w:rPr>
          <w:rFonts w:cstheme="majorHAnsi"/>
          <w:sz w:val="20"/>
          <w:szCs w:val="20"/>
          <w:lang w:val="sk-SK"/>
        </w:rPr>
        <w:t>na nov</w:t>
      </w:r>
      <w:r w:rsidR="00FF3972" w:rsidRPr="00D72A6C">
        <w:rPr>
          <w:rFonts w:cstheme="majorHAnsi"/>
          <w:sz w:val="20"/>
          <w:szCs w:val="20"/>
          <w:lang w:val="sk-SK"/>
        </w:rPr>
        <w:t>é podmienky</w:t>
      </w:r>
      <w:r w:rsidRPr="00D72A6C">
        <w:rPr>
          <w:rFonts w:cstheme="majorHAnsi"/>
          <w:sz w:val="20"/>
          <w:szCs w:val="20"/>
          <w:lang w:val="sk-SK"/>
        </w:rPr>
        <w:t xml:space="preserve">, ak takúto zmenu je </w:t>
      </w:r>
      <w:r w:rsidR="003724A6" w:rsidRPr="00D72A6C">
        <w:rPr>
          <w:rFonts w:cstheme="majorHAnsi"/>
          <w:sz w:val="20"/>
          <w:szCs w:val="20"/>
          <w:lang w:val="sk-SK"/>
        </w:rPr>
        <w:t>CK</w:t>
      </w:r>
      <w:r w:rsidRPr="00D72A6C">
        <w:rPr>
          <w:rFonts w:cstheme="majorHAnsi"/>
          <w:sz w:val="20"/>
          <w:szCs w:val="20"/>
          <w:lang w:val="sk-SK"/>
        </w:rPr>
        <w:t xml:space="preserve"> schopn</w:t>
      </w:r>
      <w:r w:rsidR="00FF3972" w:rsidRPr="00D72A6C">
        <w:rPr>
          <w:rFonts w:cstheme="majorHAnsi"/>
          <w:sz w:val="20"/>
          <w:szCs w:val="20"/>
          <w:lang w:val="sk-SK"/>
        </w:rPr>
        <w:t>á</w:t>
      </w:r>
      <w:r w:rsidRPr="00D72A6C">
        <w:rPr>
          <w:rFonts w:cstheme="majorHAnsi"/>
          <w:sz w:val="20"/>
          <w:szCs w:val="20"/>
          <w:lang w:val="sk-SK"/>
        </w:rPr>
        <w:t xml:space="preserve"> zabezpečiť, postupuje sa ako pri </w:t>
      </w:r>
      <w:r w:rsidR="00FB3183" w:rsidRPr="00D72A6C">
        <w:rPr>
          <w:rFonts w:cstheme="majorHAnsi"/>
          <w:sz w:val="20"/>
          <w:szCs w:val="20"/>
          <w:lang w:val="sk-SK"/>
        </w:rPr>
        <w:t>odstúpení od zmluvy</w:t>
      </w:r>
      <w:r w:rsidRPr="00D72A6C">
        <w:rPr>
          <w:rFonts w:cstheme="majorHAnsi"/>
          <w:sz w:val="20"/>
          <w:szCs w:val="20"/>
          <w:lang w:val="sk-SK"/>
        </w:rPr>
        <w:t xml:space="preserve">, pričom platia podmienky </w:t>
      </w:r>
      <w:r w:rsidR="00FB3183" w:rsidRPr="00D72A6C">
        <w:rPr>
          <w:rFonts w:cstheme="majorHAnsi"/>
          <w:sz w:val="20"/>
          <w:szCs w:val="20"/>
          <w:lang w:val="sk-SK"/>
        </w:rPr>
        <w:t xml:space="preserve">odstupného </w:t>
      </w:r>
      <w:r w:rsidRPr="00D72A6C">
        <w:rPr>
          <w:rFonts w:cstheme="majorHAnsi"/>
          <w:sz w:val="20"/>
          <w:szCs w:val="20"/>
          <w:lang w:val="sk-SK"/>
        </w:rPr>
        <w:t>podľa tohto článku, ak nie je dohodnuté inak.</w:t>
      </w:r>
    </w:p>
    <w:p w14:paraId="00F566C7" w14:textId="77777777" w:rsidR="00FB3183" w:rsidRPr="00D72A6C" w:rsidRDefault="00FB3183" w:rsidP="00FB3183">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5. CK môže pred začatím zájazdu odstúpiť od zmluvy o zájazde bez povinnosti nahradiť škodu cestujúcemu spôsobenú týmto odstúpením, výlučne ak</w:t>
      </w:r>
    </w:p>
    <w:p w14:paraId="6174A227" w14:textId="77777777" w:rsidR="00FB3183" w:rsidRPr="00D72A6C" w:rsidRDefault="00FB3183" w:rsidP="00FB3183">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a) počet účastníkov zájazdu je nižší ako minimálny počet účastníkov požadovaný podľa zmluvy o zájazde a cestovná kancelária odstúpi od zmluvy o zájazde v lehote určenej v zmluve o zájazde, najneskôr však</w:t>
      </w:r>
    </w:p>
    <w:p w14:paraId="527DA568" w14:textId="77777777" w:rsidR="00FB3183" w:rsidRPr="00D72A6C" w:rsidRDefault="00FB3183" w:rsidP="00C323F2">
      <w:pPr>
        <w:shd w:val="clear" w:color="auto" w:fill="FFFFFF"/>
        <w:spacing w:after="0" w:line="240" w:lineRule="auto"/>
        <w:ind w:left="720" w:hanging="720"/>
        <w:jc w:val="both"/>
        <w:rPr>
          <w:rFonts w:cstheme="majorHAnsi"/>
          <w:sz w:val="20"/>
          <w:szCs w:val="20"/>
          <w:lang w:val="sk-SK" w:eastAsia="sk-SK"/>
        </w:rPr>
      </w:pPr>
      <w:r w:rsidRPr="00D72A6C">
        <w:rPr>
          <w:rFonts w:cstheme="majorHAnsi"/>
          <w:sz w:val="20"/>
          <w:szCs w:val="20"/>
          <w:lang w:val="sk-SK" w:eastAsia="sk-SK"/>
        </w:rPr>
        <w:t>*</w:t>
      </w:r>
      <w:r w:rsidRPr="00D72A6C">
        <w:rPr>
          <w:rFonts w:cstheme="majorHAnsi"/>
          <w:sz w:val="20"/>
          <w:szCs w:val="20"/>
          <w:lang w:val="sk-SK" w:eastAsia="sk-SK"/>
        </w:rPr>
        <w:tab/>
        <w:t>20 dní pred začatím zájazdu, ak ide o cestu, ktorá trvá dlhšie ako 6 dní,</w:t>
      </w:r>
    </w:p>
    <w:p w14:paraId="393F7A06" w14:textId="77777777" w:rsidR="00FB3183" w:rsidRPr="00D72A6C" w:rsidRDefault="00FB3183" w:rsidP="00C323F2">
      <w:pPr>
        <w:shd w:val="clear" w:color="auto" w:fill="FFFFFF"/>
        <w:spacing w:after="0" w:line="240" w:lineRule="auto"/>
        <w:ind w:left="720" w:hanging="720"/>
        <w:jc w:val="both"/>
        <w:rPr>
          <w:rFonts w:cstheme="majorHAnsi"/>
          <w:sz w:val="20"/>
          <w:szCs w:val="20"/>
          <w:lang w:val="sk-SK" w:eastAsia="sk-SK"/>
        </w:rPr>
      </w:pPr>
      <w:r w:rsidRPr="00D72A6C">
        <w:rPr>
          <w:rFonts w:cstheme="majorHAnsi"/>
          <w:sz w:val="20"/>
          <w:szCs w:val="20"/>
          <w:lang w:val="sk-SK" w:eastAsia="sk-SK"/>
        </w:rPr>
        <w:t>*</w:t>
      </w:r>
      <w:r w:rsidRPr="00D72A6C">
        <w:rPr>
          <w:rFonts w:cstheme="majorHAnsi"/>
          <w:sz w:val="20"/>
          <w:szCs w:val="20"/>
          <w:lang w:val="sk-SK" w:eastAsia="sk-SK"/>
        </w:rPr>
        <w:tab/>
        <w:t>7 dní pred začatím zájazdu, ak ide o cestu, ktorá trvá od 2 dní do 6 dní,</w:t>
      </w:r>
    </w:p>
    <w:p w14:paraId="5338F997" w14:textId="77777777" w:rsidR="00FB3183" w:rsidRPr="00D72A6C" w:rsidRDefault="00FB3183" w:rsidP="00C323F2">
      <w:pPr>
        <w:shd w:val="clear" w:color="auto" w:fill="FFFFFF"/>
        <w:spacing w:after="0" w:line="240" w:lineRule="auto"/>
        <w:ind w:left="720" w:hanging="720"/>
        <w:jc w:val="both"/>
        <w:rPr>
          <w:rFonts w:cstheme="majorHAnsi"/>
          <w:sz w:val="20"/>
          <w:szCs w:val="20"/>
          <w:lang w:val="sk-SK" w:eastAsia="sk-SK"/>
        </w:rPr>
      </w:pPr>
      <w:r w:rsidRPr="00D72A6C">
        <w:rPr>
          <w:rFonts w:cstheme="majorHAnsi"/>
          <w:sz w:val="20"/>
          <w:szCs w:val="20"/>
          <w:lang w:val="sk-SK" w:eastAsia="sk-SK"/>
        </w:rPr>
        <w:t>*</w:t>
      </w:r>
      <w:r w:rsidRPr="00D72A6C">
        <w:rPr>
          <w:rFonts w:cstheme="majorHAnsi"/>
          <w:sz w:val="20"/>
          <w:szCs w:val="20"/>
          <w:lang w:val="sk-SK" w:eastAsia="sk-SK"/>
        </w:rPr>
        <w:tab/>
        <w:t>48 hodín pred začatím zájazdu, ak ide o cesty, ktoré trvajú menej ako 2 dni, alebo</w:t>
      </w:r>
    </w:p>
    <w:p w14:paraId="4BCC05A6" w14:textId="77777777" w:rsidR="00FB3183" w:rsidRPr="00D72A6C" w:rsidRDefault="00FB3183" w:rsidP="00FB3183">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b) neodvrátiteľné a mimoriadne okolnosti bránia CK plniť zmluvu o zájazde a CK oznámi cestujúcemu odstúpenie od zmluvy o zájazde bezodkladne pred začatím zájazdu.</w:t>
      </w:r>
    </w:p>
    <w:p w14:paraId="6D018B71" w14:textId="77777777" w:rsidR="00FB3183" w:rsidRPr="00D72A6C" w:rsidRDefault="00FB3183" w:rsidP="00FB3183">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6. Pri zmluve uzatvorenej mimo predajného miesta je cestujúci oprávnený odstúpiť od zmluvy o zájazde aj bez uvedenia dôvodu a bez povinnosti zaplatiť odstupné v lehote 14 dní odo dňa uzatvorenia zmluvy o zájazde. Oprávnenie cestujúceho podľa prvej vety sa nevzťahuje na zájazdy, ktorých cena je znížená z dôvodu ich poskytnutia v krátkom čase po uzatvorení zmluvy o zájazde a vylúčenia práva cestujúceho odstúpiť od zmluvy o zájazde podľa prvej vety.</w:t>
      </w:r>
      <w:r w:rsidR="00DF24C8" w:rsidRPr="00D72A6C">
        <w:rPr>
          <w:rFonts w:cstheme="majorHAnsi"/>
          <w:sz w:val="20"/>
          <w:szCs w:val="20"/>
          <w:lang w:val="sk-SK" w:eastAsia="sk-SK"/>
        </w:rPr>
        <w:t xml:space="preserve"> U zájazdov, ktorých cena je znížená z dôvodu ich poskytnutia v krátkom čase po uzatvorení zmluvy o zájazde je vylúčené právo cestujúceho odstúpiť od zmluvy o zájazde podľa tohto odseku.</w:t>
      </w:r>
    </w:p>
    <w:p w14:paraId="6F4F5B98" w14:textId="77777777" w:rsidR="00FB3183" w:rsidRPr="00D72A6C" w:rsidRDefault="00FB3183" w:rsidP="00D11807">
      <w:pPr>
        <w:spacing w:after="0" w:line="240" w:lineRule="auto"/>
        <w:contextualSpacing/>
        <w:jc w:val="both"/>
        <w:rPr>
          <w:rFonts w:cstheme="majorHAnsi"/>
          <w:sz w:val="20"/>
          <w:szCs w:val="20"/>
          <w:lang w:val="sk-SK"/>
        </w:rPr>
      </w:pPr>
    </w:p>
    <w:p w14:paraId="5279C5A3" w14:textId="77777777" w:rsidR="005C5167" w:rsidRPr="00D72A6C" w:rsidRDefault="005C5167" w:rsidP="00D11807">
      <w:pPr>
        <w:spacing w:after="0" w:line="240" w:lineRule="auto"/>
        <w:contextualSpacing/>
        <w:jc w:val="both"/>
        <w:rPr>
          <w:rFonts w:cstheme="majorHAnsi"/>
          <w:b/>
          <w:sz w:val="20"/>
          <w:szCs w:val="20"/>
          <w:lang w:val="sk-SK"/>
        </w:rPr>
      </w:pPr>
      <w:r w:rsidRPr="00D72A6C">
        <w:rPr>
          <w:rFonts w:cstheme="majorHAnsi"/>
          <w:b/>
          <w:sz w:val="20"/>
          <w:szCs w:val="20"/>
          <w:lang w:val="sk-SK"/>
        </w:rPr>
        <w:t>VII. REKLAMAČNÉ KONANIE</w:t>
      </w:r>
      <w:r w:rsidR="002C2308" w:rsidRPr="00D72A6C">
        <w:rPr>
          <w:rFonts w:cstheme="majorHAnsi"/>
          <w:b/>
          <w:sz w:val="20"/>
          <w:szCs w:val="20"/>
          <w:lang w:val="sk-SK"/>
        </w:rPr>
        <w:t>,</w:t>
      </w:r>
      <w:r w:rsidRPr="00D72A6C">
        <w:rPr>
          <w:rFonts w:cstheme="majorHAnsi"/>
          <w:b/>
          <w:sz w:val="20"/>
          <w:szCs w:val="20"/>
          <w:lang w:val="sk-SK"/>
        </w:rPr>
        <w:t xml:space="preserve"> ZODPOVEDNOSŤ </w:t>
      </w:r>
      <w:r w:rsidR="002C2308" w:rsidRPr="00D72A6C">
        <w:rPr>
          <w:rFonts w:cstheme="majorHAnsi"/>
          <w:b/>
          <w:sz w:val="20"/>
          <w:szCs w:val="20"/>
          <w:lang w:val="sk-SK"/>
        </w:rPr>
        <w:t xml:space="preserve">ZA POSKYTOVANIE ZÁJAZDU </w:t>
      </w:r>
    </w:p>
    <w:p w14:paraId="249FDBF4"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bookmarkStart w:id="3" w:name="_Hlk525843386"/>
      <w:r w:rsidRPr="00D72A6C">
        <w:rPr>
          <w:rFonts w:cstheme="majorHAnsi"/>
          <w:sz w:val="20"/>
          <w:szCs w:val="20"/>
          <w:lang w:val="sk-SK" w:eastAsia="sk-SK"/>
        </w:rPr>
        <w:t>1. CK zodpovedá za porušenie zmluvy o zájazde, a to aj vtedy, ak majú povinnosti iní poskytovatelia služieb cestovného ruchu poskytovaných v rámci zájazdu (ďalej len „porušenie zmluvy o zájazde“).</w:t>
      </w:r>
    </w:p>
    <w:p w14:paraId="23C5DC09"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2. Ak niektorá zo služieb cestovného ruchu nie je poskytnutá v súlade so zmluvou o zájazde, zákonom alebo osobitným predpisom alebo ak nemá vlastnosti, ktoré cestujúci s ohľadom na ponuku a zvyklosti dôvodne očakával, cestujúci je povinný túto skutočnosť bezodkladne oznámiť CK alebo jej poverenému zástupcovi.</w:t>
      </w:r>
    </w:p>
    <w:p w14:paraId="7897082D"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3. CK je povinná v primeranej lehote určenej cestujúcim vykonať nápravu uvedením služby cestovného ruchu do súladu so zmluvou o zájazde, týmto zákonom alebo osobitným predpisom alebo s dôvodným očakávaním cestujúceho, ak je to vzhľadom na okolnosti možné alebo ak to nespôsobí CK neprimerané náklady vzhľadom na rozsah porušenia zmluvy o zájazde a hodnotu dotknutých služieb cestovného ruchu.</w:t>
      </w:r>
    </w:p>
    <w:p w14:paraId="5521AE6B"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4. Určenie lehoty podľa ods</w:t>
      </w:r>
      <w:r w:rsidR="00C323F2" w:rsidRPr="00D72A6C">
        <w:rPr>
          <w:rFonts w:cstheme="majorHAnsi"/>
          <w:sz w:val="20"/>
          <w:szCs w:val="20"/>
          <w:lang w:val="sk-SK" w:eastAsia="sk-SK"/>
        </w:rPr>
        <w:t>eku</w:t>
      </w:r>
      <w:r w:rsidRPr="00D72A6C">
        <w:rPr>
          <w:rFonts w:cstheme="majorHAnsi"/>
          <w:sz w:val="20"/>
          <w:szCs w:val="20"/>
          <w:lang w:val="sk-SK" w:eastAsia="sk-SK"/>
        </w:rPr>
        <w:t xml:space="preserve"> 3 </w:t>
      </w:r>
      <w:r w:rsidR="00C323F2" w:rsidRPr="00D72A6C">
        <w:rPr>
          <w:rFonts w:cstheme="majorHAnsi"/>
          <w:sz w:val="20"/>
          <w:szCs w:val="20"/>
          <w:lang w:val="sk-SK" w:eastAsia="sk-SK"/>
        </w:rPr>
        <w:t xml:space="preserve">tohto článku </w:t>
      </w:r>
      <w:r w:rsidRPr="00D72A6C">
        <w:rPr>
          <w:rFonts w:cstheme="majorHAnsi"/>
          <w:sz w:val="20"/>
          <w:szCs w:val="20"/>
          <w:lang w:val="sk-SK" w:eastAsia="sk-SK"/>
        </w:rPr>
        <w:t>nie je potrebné, ak cestovná kancelária oznámi cestujúcemu, že nápravu nevykoná, alebo ak náprava neznesie odklad vzhľadom na osobitný záujem cestujúceho.</w:t>
      </w:r>
    </w:p>
    <w:p w14:paraId="082D1352"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5. Ak CK nevykoná nápravu podľa odseku 3</w:t>
      </w:r>
      <w:r w:rsidR="009C0F60" w:rsidRPr="00D72A6C">
        <w:rPr>
          <w:rFonts w:cstheme="majorHAnsi"/>
          <w:sz w:val="20"/>
          <w:szCs w:val="20"/>
          <w:lang w:val="sk-SK" w:eastAsia="sk-SK"/>
        </w:rPr>
        <w:t xml:space="preserve"> tohto článku</w:t>
      </w:r>
      <w:r w:rsidRPr="00D72A6C">
        <w:rPr>
          <w:rFonts w:cstheme="majorHAnsi"/>
          <w:sz w:val="20"/>
          <w:szCs w:val="20"/>
          <w:lang w:val="sk-SK" w:eastAsia="sk-SK"/>
        </w:rPr>
        <w:t>, ponúkne cestujúcemu náhradné služby cestovného ruchu aj vtedy, ak návrat cestujúceho na miesto odchodu nie je zabezpečený podľa zmluvy o zájazde, pričom tieto náhradné služby cestovného ruchu musia byť</w:t>
      </w:r>
    </w:p>
    <w:p w14:paraId="444AD91A"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a) rovnakej kvality alebo vyššej kvality, ako je uvedená v zmluve o zájazde, bez dodatočných nákladov pre cestujúceho, alebo</w:t>
      </w:r>
    </w:p>
    <w:p w14:paraId="067789A6"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b) nižšej kvality, ako je uvedená v zmluve o zájazde, s ponukou primeranej zľavy z ceny týchto služieb cestovného ruchu.</w:t>
      </w:r>
    </w:p>
    <w:p w14:paraId="32E8588F"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6. Cestujúci môže odmietnuť náhradné služby cestovného ruchu ponúknuté cestovnou kanceláriou podľa odseku 5</w:t>
      </w:r>
      <w:r w:rsidR="00C323F2" w:rsidRPr="00D72A6C">
        <w:rPr>
          <w:rFonts w:cstheme="majorHAnsi"/>
          <w:sz w:val="20"/>
          <w:szCs w:val="20"/>
          <w:lang w:val="sk-SK" w:eastAsia="sk-SK"/>
        </w:rPr>
        <w:t xml:space="preserve"> tohto článku</w:t>
      </w:r>
      <w:r w:rsidRPr="00D72A6C">
        <w:rPr>
          <w:rFonts w:cstheme="majorHAnsi"/>
          <w:sz w:val="20"/>
          <w:szCs w:val="20"/>
          <w:lang w:val="sk-SK" w:eastAsia="sk-SK"/>
        </w:rPr>
        <w:t>, ak náhradné služby cestovného ruchu nie sú porovnateľné so službami cestovného ruchu uvedenými v zmluve o zájazde alebo ponúknutá zľava z ceny zájazdu za služby cestovného ruchu nižšej kvality nie je primeraná. Ak poskytnutie náhradných služieb cestovného ruchu cestujúci v súlade s prvou vetou odmietne alebo tieto náhradné služby cestovného ruchu nemôže z objektívnych dôvodov prijať, cestujúci pokračuje v užívaní služieb cestovného ruchu, ktoré sú predmetom oznámenia podľa odseku 2</w:t>
      </w:r>
      <w:r w:rsidR="00C323F2" w:rsidRPr="00D72A6C">
        <w:rPr>
          <w:rFonts w:cstheme="majorHAnsi"/>
          <w:sz w:val="20"/>
          <w:szCs w:val="20"/>
          <w:lang w:val="sk-SK" w:eastAsia="sk-SK"/>
        </w:rPr>
        <w:t xml:space="preserve"> tohto článku</w:t>
      </w:r>
      <w:r w:rsidRPr="00D72A6C">
        <w:rPr>
          <w:rFonts w:cstheme="majorHAnsi"/>
          <w:sz w:val="20"/>
          <w:szCs w:val="20"/>
          <w:lang w:val="sk-SK" w:eastAsia="sk-SK"/>
        </w:rPr>
        <w:t xml:space="preserve">, a </w:t>
      </w:r>
      <w:r w:rsidR="00BA2634" w:rsidRPr="00D72A6C">
        <w:rPr>
          <w:rFonts w:cstheme="majorHAnsi"/>
          <w:sz w:val="20"/>
          <w:szCs w:val="20"/>
          <w:lang w:val="sk-SK" w:eastAsia="sk-SK"/>
        </w:rPr>
        <w:t xml:space="preserve">CK </w:t>
      </w:r>
      <w:r w:rsidRPr="00D72A6C">
        <w:rPr>
          <w:rFonts w:cstheme="majorHAnsi"/>
          <w:sz w:val="20"/>
          <w:szCs w:val="20"/>
          <w:lang w:val="sk-SK" w:eastAsia="sk-SK"/>
        </w:rPr>
        <w:t>poskytne cestujúcemu primeranú zľavu z ceny zájazdu za služby cestovného ruchu, ktoré boli predmetom oznámenia podľa odseku 2</w:t>
      </w:r>
      <w:r w:rsidR="00C323F2" w:rsidRPr="00D72A6C">
        <w:rPr>
          <w:rFonts w:cstheme="majorHAnsi"/>
          <w:sz w:val="20"/>
          <w:szCs w:val="20"/>
          <w:lang w:val="sk-SK" w:eastAsia="sk-SK"/>
        </w:rPr>
        <w:t xml:space="preserve"> tohto článku</w:t>
      </w:r>
      <w:r w:rsidRPr="00D72A6C">
        <w:rPr>
          <w:rFonts w:cstheme="majorHAnsi"/>
          <w:sz w:val="20"/>
          <w:szCs w:val="20"/>
          <w:lang w:val="sk-SK" w:eastAsia="sk-SK"/>
        </w:rPr>
        <w:t>.</w:t>
      </w:r>
    </w:p>
    <w:p w14:paraId="169A22B8" w14:textId="77777777" w:rsidR="009C0F60" w:rsidRPr="00D72A6C" w:rsidRDefault="009C0F60" w:rsidP="002C2308">
      <w:pPr>
        <w:shd w:val="clear" w:color="auto" w:fill="FFFFFF"/>
        <w:spacing w:after="0" w:line="240" w:lineRule="auto"/>
        <w:jc w:val="both"/>
        <w:rPr>
          <w:rFonts w:cstheme="majorHAnsi"/>
          <w:sz w:val="20"/>
          <w:szCs w:val="20"/>
          <w:lang w:val="sk-SK" w:eastAsia="sk-SK"/>
        </w:rPr>
      </w:pPr>
    </w:p>
    <w:p w14:paraId="3232AC3C" w14:textId="77777777" w:rsidR="009C0F60" w:rsidRPr="00D72A6C" w:rsidRDefault="009C0F60" w:rsidP="002C2308">
      <w:pPr>
        <w:shd w:val="clear" w:color="auto" w:fill="FFFFFF"/>
        <w:spacing w:after="0" w:line="240" w:lineRule="auto"/>
        <w:jc w:val="both"/>
        <w:rPr>
          <w:rFonts w:cstheme="majorHAnsi"/>
          <w:sz w:val="20"/>
          <w:szCs w:val="20"/>
          <w:lang w:val="sk-SK" w:eastAsia="sk-SK"/>
        </w:rPr>
      </w:pPr>
    </w:p>
    <w:p w14:paraId="5D0646E6" w14:textId="77777777" w:rsidR="002C2308" w:rsidRPr="00D72A6C" w:rsidRDefault="00BA2634"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 xml:space="preserve">7. </w:t>
      </w:r>
      <w:r w:rsidR="002C2308" w:rsidRPr="00D72A6C">
        <w:rPr>
          <w:rFonts w:cstheme="majorHAnsi"/>
          <w:sz w:val="20"/>
          <w:szCs w:val="20"/>
          <w:lang w:val="sk-SK" w:eastAsia="sk-SK"/>
        </w:rPr>
        <w:t xml:space="preserve">Ak </w:t>
      </w:r>
      <w:r w:rsidRPr="00D72A6C">
        <w:rPr>
          <w:rFonts w:cstheme="majorHAnsi"/>
          <w:sz w:val="20"/>
          <w:szCs w:val="20"/>
          <w:lang w:val="sk-SK" w:eastAsia="sk-SK"/>
        </w:rPr>
        <w:t>CK</w:t>
      </w:r>
      <w:r w:rsidR="002C2308" w:rsidRPr="00D72A6C">
        <w:rPr>
          <w:rFonts w:cstheme="majorHAnsi"/>
          <w:sz w:val="20"/>
          <w:szCs w:val="20"/>
          <w:lang w:val="sk-SK" w:eastAsia="sk-SK"/>
        </w:rPr>
        <w:t xml:space="preserve"> nevykoná nápravu podľa odseku 3 </w:t>
      </w:r>
      <w:r w:rsidR="00C323F2" w:rsidRPr="00D72A6C">
        <w:rPr>
          <w:rFonts w:cstheme="majorHAnsi"/>
          <w:sz w:val="20"/>
          <w:szCs w:val="20"/>
          <w:lang w:val="sk-SK" w:eastAsia="sk-SK"/>
        </w:rPr>
        <w:t xml:space="preserve">tohto článku </w:t>
      </w:r>
      <w:r w:rsidR="002C2308" w:rsidRPr="00D72A6C">
        <w:rPr>
          <w:rFonts w:cstheme="majorHAnsi"/>
          <w:sz w:val="20"/>
          <w:szCs w:val="20"/>
          <w:lang w:val="sk-SK" w:eastAsia="sk-SK"/>
        </w:rPr>
        <w:t>ani nezabezpečí cestujúcemu náhradné služby cestovného ruchu podľa odseku 5</w:t>
      </w:r>
      <w:r w:rsidR="00C323F2" w:rsidRPr="00D72A6C">
        <w:rPr>
          <w:rFonts w:cstheme="majorHAnsi"/>
          <w:sz w:val="20"/>
          <w:szCs w:val="20"/>
          <w:lang w:val="sk-SK" w:eastAsia="sk-SK"/>
        </w:rPr>
        <w:t xml:space="preserve"> tohto článku</w:t>
      </w:r>
      <w:r w:rsidR="002C2308" w:rsidRPr="00D72A6C">
        <w:rPr>
          <w:rFonts w:cstheme="majorHAnsi"/>
          <w:sz w:val="20"/>
          <w:szCs w:val="20"/>
          <w:lang w:val="sk-SK" w:eastAsia="sk-SK"/>
        </w:rPr>
        <w:t>, cestujúci má právo</w:t>
      </w:r>
    </w:p>
    <w:p w14:paraId="54DABBDF"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a)</w:t>
      </w:r>
      <w:r w:rsidR="00BA2634" w:rsidRPr="00D72A6C">
        <w:rPr>
          <w:rFonts w:cstheme="majorHAnsi"/>
          <w:sz w:val="20"/>
          <w:szCs w:val="20"/>
          <w:lang w:val="sk-SK" w:eastAsia="sk-SK"/>
        </w:rPr>
        <w:t xml:space="preserve"> </w:t>
      </w:r>
      <w:r w:rsidRPr="00D72A6C">
        <w:rPr>
          <w:rFonts w:cstheme="majorHAnsi"/>
          <w:sz w:val="20"/>
          <w:szCs w:val="20"/>
          <w:lang w:val="sk-SK" w:eastAsia="sk-SK"/>
        </w:rPr>
        <w:t xml:space="preserve">vykonať nápravu sám a požadovať od </w:t>
      </w:r>
      <w:r w:rsidR="00BA2634" w:rsidRPr="00D72A6C">
        <w:rPr>
          <w:rFonts w:cstheme="majorHAnsi"/>
          <w:sz w:val="20"/>
          <w:szCs w:val="20"/>
          <w:lang w:val="sk-SK" w:eastAsia="sk-SK"/>
        </w:rPr>
        <w:t>CK</w:t>
      </w:r>
      <w:r w:rsidRPr="00D72A6C">
        <w:rPr>
          <w:rFonts w:cstheme="majorHAnsi"/>
          <w:sz w:val="20"/>
          <w:szCs w:val="20"/>
          <w:lang w:val="sk-SK" w:eastAsia="sk-SK"/>
        </w:rPr>
        <w:t xml:space="preserve"> náhradu účelne vynaložených nákladov s tým spojených,</w:t>
      </w:r>
    </w:p>
    <w:p w14:paraId="66663D71"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b)</w:t>
      </w:r>
      <w:r w:rsidR="00BA2634" w:rsidRPr="00D72A6C">
        <w:rPr>
          <w:rFonts w:cstheme="majorHAnsi"/>
          <w:sz w:val="20"/>
          <w:szCs w:val="20"/>
          <w:lang w:val="sk-SK" w:eastAsia="sk-SK"/>
        </w:rPr>
        <w:t xml:space="preserve"> </w:t>
      </w:r>
      <w:r w:rsidRPr="00D72A6C">
        <w:rPr>
          <w:rFonts w:cstheme="majorHAnsi"/>
          <w:sz w:val="20"/>
          <w:szCs w:val="20"/>
          <w:lang w:val="sk-SK" w:eastAsia="sk-SK"/>
        </w:rPr>
        <w:t>odstúpiť od zmluvy o zájazde bez zaplatenia odstupného a požadovať primeranú zľavu z ceny zájazdu za služby cestovného ruchu, ktoré neboli poskytnuté riadne a včas, ak ide o podstatné porušenie zmluvy o zájazde.</w:t>
      </w:r>
    </w:p>
    <w:p w14:paraId="7B4FF34F"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(8)</w:t>
      </w:r>
      <w:r w:rsidR="00BA2634" w:rsidRPr="00D72A6C">
        <w:rPr>
          <w:rFonts w:cstheme="majorHAnsi"/>
          <w:sz w:val="20"/>
          <w:szCs w:val="20"/>
          <w:lang w:val="sk-SK" w:eastAsia="sk-SK"/>
        </w:rPr>
        <w:t xml:space="preserve"> CK</w:t>
      </w:r>
      <w:r w:rsidRPr="00D72A6C">
        <w:rPr>
          <w:rFonts w:cstheme="majorHAnsi"/>
          <w:sz w:val="20"/>
          <w:szCs w:val="20"/>
          <w:lang w:val="sk-SK" w:eastAsia="sk-SK"/>
        </w:rPr>
        <w:t xml:space="preserve"> je povinná vyhotoviť v spolupráci s cestujúcim písomný záznam a odovzdať cestujúcemu kópiu tohto písomného záznamu, ak</w:t>
      </w:r>
    </w:p>
    <w:p w14:paraId="4536270B"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lastRenderedPageBreak/>
        <w:t>a)</w:t>
      </w:r>
      <w:r w:rsidR="00BA2634" w:rsidRPr="00D72A6C">
        <w:rPr>
          <w:rFonts w:cstheme="majorHAnsi"/>
          <w:sz w:val="20"/>
          <w:szCs w:val="20"/>
          <w:lang w:val="sk-SK" w:eastAsia="sk-SK"/>
        </w:rPr>
        <w:t xml:space="preserve"> </w:t>
      </w:r>
      <w:r w:rsidRPr="00D72A6C">
        <w:rPr>
          <w:rFonts w:cstheme="majorHAnsi"/>
          <w:sz w:val="20"/>
          <w:szCs w:val="20"/>
          <w:lang w:val="sk-SK" w:eastAsia="sk-SK"/>
        </w:rPr>
        <w:t>nevykoná nápravu podľa odseku 3 a odseku 5 písm. a)</w:t>
      </w:r>
      <w:r w:rsidR="00C323F2" w:rsidRPr="00D72A6C">
        <w:rPr>
          <w:rFonts w:cstheme="majorHAnsi"/>
          <w:sz w:val="20"/>
          <w:szCs w:val="20"/>
          <w:lang w:val="sk-SK" w:eastAsia="sk-SK"/>
        </w:rPr>
        <w:t>, všetko tohto článku</w:t>
      </w:r>
      <w:r w:rsidRPr="00D72A6C">
        <w:rPr>
          <w:rFonts w:cstheme="majorHAnsi"/>
          <w:sz w:val="20"/>
          <w:szCs w:val="20"/>
          <w:lang w:val="sk-SK" w:eastAsia="sk-SK"/>
        </w:rPr>
        <w:t>,</w:t>
      </w:r>
    </w:p>
    <w:p w14:paraId="4984A8E3"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b)</w:t>
      </w:r>
      <w:r w:rsidR="00BA2634" w:rsidRPr="00D72A6C">
        <w:rPr>
          <w:rFonts w:cstheme="majorHAnsi"/>
          <w:sz w:val="20"/>
          <w:szCs w:val="20"/>
          <w:lang w:val="sk-SK" w:eastAsia="sk-SK"/>
        </w:rPr>
        <w:t xml:space="preserve"> </w:t>
      </w:r>
      <w:r w:rsidRPr="00D72A6C">
        <w:rPr>
          <w:rFonts w:cstheme="majorHAnsi"/>
          <w:sz w:val="20"/>
          <w:szCs w:val="20"/>
          <w:lang w:val="sk-SK" w:eastAsia="sk-SK"/>
        </w:rPr>
        <w:t>zabezpečí cestujúcemu náhradné služby cestovného ruchu podľa odseku 5 písm. b)</w:t>
      </w:r>
      <w:r w:rsidR="00C323F2" w:rsidRPr="00D72A6C">
        <w:rPr>
          <w:rFonts w:cstheme="majorHAnsi"/>
          <w:sz w:val="20"/>
          <w:szCs w:val="20"/>
          <w:lang w:val="sk-SK" w:eastAsia="sk-SK"/>
        </w:rPr>
        <w:t xml:space="preserve"> tohto článku</w:t>
      </w:r>
      <w:r w:rsidRPr="00D72A6C">
        <w:rPr>
          <w:rFonts w:cstheme="majorHAnsi"/>
          <w:sz w:val="20"/>
          <w:szCs w:val="20"/>
          <w:lang w:val="sk-SK" w:eastAsia="sk-SK"/>
        </w:rPr>
        <w:t>,</w:t>
      </w:r>
    </w:p>
    <w:p w14:paraId="014FE8C8"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c)</w:t>
      </w:r>
      <w:r w:rsidR="00BA2634" w:rsidRPr="00D72A6C">
        <w:rPr>
          <w:rFonts w:cstheme="majorHAnsi"/>
          <w:sz w:val="20"/>
          <w:szCs w:val="20"/>
          <w:lang w:val="sk-SK" w:eastAsia="sk-SK"/>
        </w:rPr>
        <w:t xml:space="preserve"> </w:t>
      </w:r>
      <w:r w:rsidRPr="00D72A6C">
        <w:rPr>
          <w:rFonts w:cstheme="majorHAnsi"/>
          <w:sz w:val="20"/>
          <w:szCs w:val="20"/>
          <w:lang w:val="sk-SK" w:eastAsia="sk-SK"/>
        </w:rPr>
        <w:t>cestujúci v súlade s odsekom 6 prvou vetou náhradné služby cestovného ruchu odmietne alebo ich nemôže z objektívnych príčin prijať,</w:t>
      </w:r>
    </w:p>
    <w:p w14:paraId="71A1EBBD"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d)</w:t>
      </w:r>
      <w:r w:rsidR="00BA2634" w:rsidRPr="00D72A6C">
        <w:rPr>
          <w:rFonts w:cstheme="majorHAnsi"/>
          <w:sz w:val="20"/>
          <w:szCs w:val="20"/>
          <w:lang w:val="sk-SK" w:eastAsia="sk-SK"/>
        </w:rPr>
        <w:t xml:space="preserve"> </w:t>
      </w:r>
      <w:r w:rsidRPr="00D72A6C">
        <w:rPr>
          <w:rFonts w:cstheme="majorHAnsi"/>
          <w:sz w:val="20"/>
          <w:szCs w:val="20"/>
          <w:lang w:val="sk-SK" w:eastAsia="sk-SK"/>
        </w:rPr>
        <w:t>cestujúci podľa odseku 7 písm. a)</w:t>
      </w:r>
      <w:r w:rsidR="00C323F2" w:rsidRPr="00D72A6C">
        <w:rPr>
          <w:rFonts w:cstheme="majorHAnsi"/>
          <w:sz w:val="20"/>
          <w:szCs w:val="20"/>
          <w:lang w:val="sk-SK" w:eastAsia="sk-SK"/>
        </w:rPr>
        <w:t xml:space="preserve"> tohto článku</w:t>
      </w:r>
      <w:r w:rsidRPr="00D72A6C">
        <w:rPr>
          <w:rFonts w:cstheme="majorHAnsi"/>
          <w:sz w:val="20"/>
          <w:szCs w:val="20"/>
          <w:lang w:val="sk-SK" w:eastAsia="sk-SK"/>
        </w:rPr>
        <w:t xml:space="preserve"> vykoná nápravu sám.</w:t>
      </w:r>
    </w:p>
    <w:p w14:paraId="6BDD9C82" w14:textId="77777777" w:rsidR="002C2308" w:rsidRPr="00D72A6C" w:rsidRDefault="00BA2634"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 xml:space="preserve">9. </w:t>
      </w:r>
      <w:r w:rsidR="002C2308" w:rsidRPr="00D72A6C">
        <w:rPr>
          <w:rFonts w:cstheme="majorHAnsi"/>
          <w:sz w:val="20"/>
          <w:szCs w:val="20"/>
          <w:lang w:val="sk-SK" w:eastAsia="sk-SK"/>
        </w:rPr>
        <w:t>Cestujúci má právo uplatniť reklamáciu zájazdu do dvoch rokov od skončenia zájazdu, alebo ak sa zájazd neuskutočnil, odo dňa, keď sa mal zájazd skončiť podľa zmluvy o zájazde. Ak je to možné, cestujúci pri uplatnení reklamácie priloží písomný záznam podľa odseku 8</w:t>
      </w:r>
      <w:r w:rsidR="009C0F60" w:rsidRPr="00D72A6C">
        <w:rPr>
          <w:rFonts w:cstheme="majorHAnsi"/>
          <w:sz w:val="20"/>
          <w:szCs w:val="20"/>
          <w:lang w:val="sk-SK" w:eastAsia="sk-SK"/>
        </w:rPr>
        <w:t xml:space="preserve"> tohto článku</w:t>
      </w:r>
      <w:r w:rsidR="002C2308" w:rsidRPr="00D72A6C">
        <w:rPr>
          <w:rFonts w:cstheme="majorHAnsi"/>
          <w:sz w:val="20"/>
          <w:szCs w:val="20"/>
          <w:lang w:val="sk-SK" w:eastAsia="sk-SK"/>
        </w:rPr>
        <w:t>.</w:t>
      </w:r>
    </w:p>
    <w:p w14:paraId="2FCA0D5B"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10</w:t>
      </w:r>
      <w:r w:rsidR="009C0F60" w:rsidRPr="00D72A6C">
        <w:rPr>
          <w:rFonts w:cstheme="majorHAnsi"/>
          <w:sz w:val="20"/>
          <w:szCs w:val="20"/>
          <w:lang w:val="sk-SK" w:eastAsia="sk-SK"/>
        </w:rPr>
        <w:t>.</w:t>
      </w:r>
      <w:r w:rsidR="00BA2634" w:rsidRPr="00D72A6C">
        <w:rPr>
          <w:rFonts w:cstheme="majorHAnsi"/>
          <w:sz w:val="20"/>
          <w:szCs w:val="20"/>
          <w:lang w:val="sk-SK" w:eastAsia="sk-SK"/>
        </w:rPr>
        <w:t xml:space="preserve"> </w:t>
      </w:r>
      <w:r w:rsidRPr="00D72A6C">
        <w:rPr>
          <w:rFonts w:cstheme="majorHAnsi"/>
          <w:sz w:val="20"/>
          <w:szCs w:val="20"/>
          <w:lang w:val="sk-SK" w:eastAsia="sk-SK"/>
        </w:rPr>
        <w:t>Cestujúci má právo na primeranú zľavu podľa odseku 5 písm. b), odseku 6 alebo odseku 7</w:t>
      </w:r>
      <w:r w:rsidR="00C323F2" w:rsidRPr="00D72A6C">
        <w:rPr>
          <w:rFonts w:cstheme="majorHAnsi"/>
          <w:sz w:val="20"/>
          <w:szCs w:val="20"/>
          <w:lang w:val="sk-SK" w:eastAsia="sk-SK"/>
        </w:rPr>
        <w:t>, všetko tohto článku</w:t>
      </w:r>
      <w:r w:rsidRPr="00D72A6C">
        <w:rPr>
          <w:rFonts w:cstheme="majorHAnsi"/>
          <w:sz w:val="20"/>
          <w:szCs w:val="20"/>
          <w:lang w:val="sk-SK" w:eastAsia="sk-SK"/>
        </w:rPr>
        <w:t xml:space="preserve">. Ak </w:t>
      </w:r>
      <w:r w:rsidR="00BA2634" w:rsidRPr="00D72A6C">
        <w:rPr>
          <w:rFonts w:cstheme="majorHAnsi"/>
          <w:sz w:val="20"/>
          <w:szCs w:val="20"/>
          <w:lang w:val="sk-SK" w:eastAsia="sk-SK"/>
        </w:rPr>
        <w:t xml:space="preserve">CK </w:t>
      </w:r>
      <w:r w:rsidRPr="00D72A6C">
        <w:rPr>
          <w:rFonts w:cstheme="majorHAnsi"/>
          <w:sz w:val="20"/>
          <w:szCs w:val="20"/>
          <w:lang w:val="sk-SK" w:eastAsia="sk-SK"/>
        </w:rPr>
        <w:t>nepreukáže, že porušenie zmluvy o zájazde spôsobil cestujúci, je povinná cestujúcemu do 30 dní odo dňa uplatnenia reklamácie vrátiť časť ceny podľa prvej vety s prihliadnutím na závažnosť a čas trvania porušenia zmluvy o zájazde; tým nie je dotknuté právo cestujúceho požadovať náhradu škody</w:t>
      </w:r>
      <w:r w:rsidR="00BA2634" w:rsidRPr="00D72A6C">
        <w:rPr>
          <w:rFonts w:cstheme="majorHAnsi"/>
          <w:sz w:val="20"/>
          <w:szCs w:val="20"/>
          <w:lang w:val="sk-SK" w:eastAsia="sk-SK"/>
        </w:rPr>
        <w:t>.</w:t>
      </w:r>
    </w:p>
    <w:p w14:paraId="756F25B6" w14:textId="77777777" w:rsidR="002C2308" w:rsidRPr="00D72A6C" w:rsidRDefault="00BA2634"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 xml:space="preserve">11. </w:t>
      </w:r>
      <w:r w:rsidR="002C2308" w:rsidRPr="00D72A6C">
        <w:rPr>
          <w:rFonts w:cstheme="majorHAnsi"/>
          <w:sz w:val="20"/>
          <w:szCs w:val="20"/>
          <w:lang w:val="sk-SK" w:eastAsia="sk-SK"/>
        </w:rPr>
        <w:t xml:space="preserve">Ak je súčasťou zájazdu aj preprava cestujúceho, </w:t>
      </w:r>
      <w:r w:rsidRPr="00D72A6C">
        <w:rPr>
          <w:rFonts w:cstheme="majorHAnsi"/>
          <w:sz w:val="20"/>
          <w:szCs w:val="20"/>
          <w:lang w:val="sk-SK" w:eastAsia="sk-SK"/>
        </w:rPr>
        <w:t>CK</w:t>
      </w:r>
      <w:r w:rsidR="002C2308" w:rsidRPr="00D72A6C">
        <w:rPr>
          <w:rFonts w:cstheme="majorHAnsi"/>
          <w:sz w:val="20"/>
          <w:szCs w:val="20"/>
          <w:lang w:val="sk-SK" w:eastAsia="sk-SK"/>
        </w:rPr>
        <w:t xml:space="preserve"> v prípadoch podľa odseku 6 a odseku 7 písm. b)</w:t>
      </w:r>
      <w:r w:rsidR="00C323F2" w:rsidRPr="00D72A6C">
        <w:rPr>
          <w:rFonts w:cstheme="majorHAnsi"/>
          <w:sz w:val="20"/>
          <w:szCs w:val="20"/>
          <w:lang w:val="sk-SK" w:eastAsia="sk-SK"/>
        </w:rPr>
        <w:t>, všetko tohto článku,</w:t>
      </w:r>
      <w:r w:rsidR="002C2308" w:rsidRPr="00D72A6C">
        <w:rPr>
          <w:rFonts w:cstheme="majorHAnsi"/>
          <w:sz w:val="20"/>
          <w:szCs w:val="20"/>
          <w:lang w:val="sk-SK" w:eastAsia="sk-SK"/>
        </w:rPr>
        <w:t xml:space="preserve"> zabezpečí repatriáciu porovnateľnou prepravou, a to bezodkladne a bez dodatočných nákladov pre cestujúceho.</w:t>
      </w:r>
    </w:p>
    <w:p w14:paraId="4406A629" w14:textId="77777777" w:rsidR="002C2308" w:rsidRPr="00D72A6C" w:rsidRDefault="00BA2634"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 xml:space="preserve">12. </w:t>
      </w:r>
      <w:r w:rsidR="002C2308" w:rsidRPr="00D72A6C">
        <w:rPr>
          <w:rFonts w:cstheme="majorHAnsi"/>
          <w:sz w:val="20"/>
          <w:szCs w:val="20"/>
          <w:lang w:val="sk-SK" w:eastAsia="sk-SK"/>
        </w:rPr>
        <w:t xml:space="preserve">Ak v dôsledku neodvrátiteľných a mimoriadnych okolností nie je možné zabezpečiť návrat cestujúceho podľa zmluvy o zájazde, </w:t>
      </w:r>
      <w:r w:rsidRPr="00D72A6C">
        <w:rPr>
          <w:rFonts w:cstheme="majorHAnsi"/>
          <w:sz w:val="20"/>
          <w:szCs w:val="20"/>
          <w:lang w:val="sk-SK" w:eastAsia="sk-SK"/>
        </w:rPr>
        <w:t>CK</w:t>
      </w:r>
      <w:r w:rsidR="002C2308" w:rsidRPr="00D72A6C">
        <w:rPr>
          <w:rFonts w:cstheme="majorHAnsi"/>
          <w:sz w:val="20"/>
          <w:szCs w:val="20"/>
          <w:lang w:val="sk-SK" w:eastAsia="sk-SK"/>
        </w:rPr>
        <w:t xml:space="preserve"> uhrádza náklady na potrebné ubytovanie, ak je to možné rovnakej kategórie a triedy, v trvaní najviac troch nocí na jedného cestujúceho. Ak sú v osobitných predpisoch o právach cestujúcich platných pre príslušné dopravné prostriedky</w:t>
      </w:r>
      <w:hyperlink r:id="rId13" w:anchor="poznamky.poznamka-19" w:tooltip="Odkaz na predpis alebo ustanovenie" w:history="1"/>
      <w:r w:rsidR="002C2308" w:rsidRPr="00D72A6C">
        <w:rPr>
          <w:rFonts w:cstheme="majorHAnsi"/>
          <w:sz w:val="20"/>
          <w:szCs w:val="20"/>
          <w:lang w:val="sk-SK" w:eastAsia="sk-SK"/>
        </w:rPr>
        <w:t> na návrat cestujúceho ustanovené dlhšie lehoty, uplatňujú sa tieto dlhšie lehoty.</w:t>
      </w:r>
    </w:p>
    <w:p w14:paraId="4E21543A" w14:textId="77777777" w:rsidR="002C2308" w:rsidRPr="00D72A6C" w:rsidRDefault="00BA2634"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 xml:space="preserve">13. </w:t>
      </w:r>
      <w:r w:rsidR="002C2308" w:rsidRPr="00D72A6C">
        <w:rPr>
          <w:rFonts w:cstheme="majorHAnsi"/>
          <w:sz w:val="20"/>
          <w:szCs w:val="20"/>
          <w:lang w:val="sk-SK" w:eastAsia="sk-SK"/>
        </w:rPr>
        <w:t xml:space="preserve">Obmedzenie nákladov na ubytovanie podľa odseku 12 </w:t>
      </w:r>
      <w:r w:rsidR="00C323F2" w:rsidRPr="00D72A6C">
        <w:rPr>
          <w:rFonts w:cstheme="majorHAnsi"/>
          <w:sz w:val="20"/>
          <w:szCs w:val="20"/>
          <w:lang w:val="sk-SK" w:eastAsia="sk-SK"/>
        </w:rPr>
        <w:t xml:space="preserve">tohto článku </w:t>
      </w:r>
      <w:r w:rsidR="002C2308" w:rsidRPr="00D72A6C">
        <w:rPr>
          <w:rFonts w:cstheme="majorHAnsi"/>
          <w:sz w:val="20"/>
          <w:szCs w:val="20"/>
          <w:lang w:val="sk-SK" w:eastAsia="sk-SK"/>
        </w:rPr>
        <w:t xml:space="preserve">sa nevzťahuje na osoby so zníženou pohyblivosťou a osoby, ktoré ich sprevádzajú, tehotné ženy, maloletých bez sprievodu alebo osoby, ktoré potrebujú osobitnú lekársku starostlivosť, ak bola </w:t>
      </w:r>
      <w:r w:rsidR="009C0F60" w:rsidRPr="00D72A6C">
        <w:rPr>
          <w:rFonts w:cstheme="majorHAnsi"/>
          <w:sz w:val="20"/>
          <w:szCs w:val="20"/>
          <w:lang w:val="sk-SK" w:eastAsia="sk-SK"/>
        </w:rPr>
        <w:t>CK</w:t>
      </w:r>
      <w:r w:rsidR="002C2308" w:rsidRPr="00D72A6C">
        <w:rPr>
          <w:rFonts w:cstheme="majorHAnsi"/>
          <w:sz w:val="20"/>
          <w:szCs w:val="20"/>
          <w:lang w:val="sk-SK" w:eastAsia="sk-SK"/>
        </w:rPr>
        <w:t xml:space="preserve"> o ich osobitných potrebách informovaná najmenej 48 hodín pred začatím zájazdu.</w:t>
      </w:r>
    </w:p>
    <w:p w14:paraId="6FA90D09"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14</w:t>
      </w:r>
      <w:r w:rsidR="008657CB" w:rsidRPr="00D72A6C">
        <w:rPr>
          <w:rFonts w:cstheme="majorHAnsi"/>
          <w:sz w:val="20"/>
          <w:szCs w:val="20"/>
          <w:lang w:val="sk-SK" w:eastAsia="sk-SK"/>
        </w:rPr>
        <w:t>.</w:t>
      </w:r>
      <w:r w:rsidR="00BA2634" w:rsidRPr="00D72A6C">
        <w:rPr>
          <w:rFonts w:cstheme="majorHAnsi"/>
          <w:sz w:val="20"/>
          <w:szCs w:val="20"/>
          <w:lang w:val="sk-SK" w:eastAsia="sk-SK"/>
        </w:rPr>
        <w:t xml:space="preserve"> CK </w:t>
      </w:r>
      <w:r w:rsidRPr="00D72A6C">
        <w:rPr>
          <w:rFonts w:cstheme="majorHAnsi"/>
          <w:sz w:val="20"/>
          <w:szCs w:val="20"/>
          <w:lang w:val="sk-SK" w:eastAsia="sk-SK"/>
        </w:rPr>
        <w:t>sa nemôže odvolávať na neodvrátiteľné a mimoriadne okolnosti na účely obmedzenia zodpovednosti uhradiť náklady na ubytovanie podľa odseku 12</w:t>
      </w:r>
      <w:r w:rsidR="00C323F2" w:rsidRPr="00D72A6C">
        <w:rPr>
          <w:rFonts w:cstheme="majorHAnsi"/>
          <w:sz w:val="20"/>
          <w:szCs w:val="20"/>
          <w:lang w:val="sk-SK" w:eastAsia="sk-SK"/>
        </w:rPr>
        <w:t xml:space="preserve"> tohto článku</w:t>
      </w:r>
      <w:r w:rsidRPr="00D72A6C">
        <w:rPr>
          <w:rFonts w:cstheme="majorHAnsi"/>
          <w:sz w:val="20"/>
          <w:szCs w:val="20"/>
          <w:lang w:val="sk-SK" w:eastAsia="sk-SK"/>
        </w:rPr>
        <w:t>, ak sa na tieto okolnosti nemôže odvolávať príslušný poskytovateľ prepravy.</w:t>
      </w:r>
    </w:p>
    <w:p w14:paraId="4365F58D" w14:textId="77777777" w:rsidR="008657CB" w:rsidRPr="00D72A6C" w:rsidRDefault="008657CB" w:rsidP="008657CB">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 xml:space="preserve">15. Cestujúci je oprávnený oznámenie, žiadosť, reklamáciu alebo sťažnosť (ďalej len „podnet“), ktoré sa týkajú poskytovania zájazdu, doručovať priamo cestovnej agentúre, prostredníctvom ktorej si zájazd zakúpil. Cestovná agentúra je povinná postúpiť doručený podnet </w:t>
      </w:r>
      <w:r w:rsidR="009C0F60" w:rsidRPr="00D72A6C">
        <w:rPr>
          <w:rFonts w:cstheme="majorHAnsi"/>
          <w:sz w:val="20"/>
          <w:szCs w:val="20"/>
          <w:lang w:val="sk-SK" w:eastAsia="sk-SK"/>
        </w:rPr>
        <w:t>CK</w:t>
      </w:r>
      <w:r w:rsidRPr="00D72A6C">
        <w:rPr>
          <w:rFonts w:cstheme="majorHAnsi"/>
          <w:sz w:val="20"/>
          <w:szCs w:val="20"/>
          <w:lang w:val="sk-SK" w:eastAsia="sk-SK"/>
        </w:rPr>
        <w:t xml:space="preserve"> bezodkladne. Deň doručenia podnetu cestovnej agentúre sa považuje za deň doručenia </w:t>
      </w:r>
      <w:r w:rsidR="009C0F60" w:rsidRPr="00D72A6C">
        <w:rPr>
          <w:rFonts w:cstheme="majorHAnsi"/>
          <w:sz w:val="20"/>
          <w:szCs w:val="20"/>
          <w:lang w:val="sk-SK" w:eastAsia="sk-SK"/>
        </w:rPr>
        <w:t>CK</w:t>
      </w:r>
      <w:r w:rsidRPr="00D72A6C">
        <w:rPr>
          <w:rFonts w:cstheme="majorHAnsi"/>
          <w:sz w:val="20"/>
          <w:szCs w:val="20"/>
          <w:lang w:val="sk-SK" w:eastAsia="sk-SK"/>
        </w:rPr>
        <w:t>.</w:t>
      </w:r>
    </w:p>
    <w:p w14:paraId="3989EFA0" w14:textId="77777777" w:rsidR="00294C37" w:rsidRPr="00D72A6C" w:rsidRDefault="00294C37" w:rsidP="00294C37">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15. C</w:t>
      </w:r>
      <w:r w:rsidR="009C0F60" w:rsidRPr="00D72A6C">
        <w:rPr>
          <w:rFonts w:cstheme="majorHAnsi"/>
          <w:sz w:val="20"/>
          <w:szCs w:val="20"/>
          <w:lang w:val="sk-SK" w:eastAsia="sk-SK"/>
        </w:rPr>
        <w:t>K</w:t>
      </w:r>
      <w:r w:rsidRPr="00D72A6C">
        <w:rPr>
          <w:rFonts w:cstheme="majorHAnsi"/>
          <w:sz w:val="20"/>
          <w:szCs w:val="20"/>
          <w:lang w:val="sk-SK" w:eastAsia="sk-SK"/>
        </w:rPr>
        <w:t xml:space="preserve"> je povinná poskytnúť primeranú pomoc cestujúcemu v ťažkostiach bezodkladne, a to aj za okolností uvedených v </w:t>
      </w:r>
      <w:hyperlink r:id="rId14" w:anchor="paragraf-22.odsek-12" w:tooltip="Odkaz na predpis alebo ustanovenie" w:history="1">
        <w:r w:rsidRPr="00D72A6C">
          <w:rPr>
            <w:rFonts w:cstheme="majorHAnsi"/>
            <w:iCs/>
            <w:sz w:val="20"/>
            <w:szCs w:val="20"/>
            <w:lang w:val="sk-SK" w:eastAsia="sk-SK"/>
          </w:rPr>
          <w:t>§ 22 ods. 12</w:t>
        </w:r>
      </w:hyperlink>
      <w:r w:rsidR="00C323F2" w:rsidRPr="00D72A6C">
        <w:rPr>
          <w:rFonts w:cstheme="majorHAnsi"/>
          <w:sz w:val="20"/>
          <w:szCs w:val="20"/>
          <w:lang w:val="sk-SK" w:eastAsia="sk-SK"/>
        </w:rPr>
        <w:t xml:space="preserve"> zákona</w:t>
      </w:r>
      <w:r w:rsidRPr="00D72A6C">
        <w:rPr>
          <w:rFonts w:cstheme="majorHAnsi"/>
          <w:sz w:val="20"/>
          <w:szCs w:val="20"/>
          <w:lang w:val="sk-SK" w:eastAsia="sk-SK"/>
        </w:rPr>
        <w:t>, najmä poskytnutím</w:t>
      </w:r>
    </w:p>
    <w:p w14:paraId="7BBA98F3" w14:textId="77777777" w:rsidR="00294C37" w:rsidRPr="00D72A6C" w:rsidRDefault="00294C37" w:rsidP="00294C37">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a) vhodných informácií o službách zdravotnej starostlivosti, miestnych orgánoch a zastupiteľskom úrade Slovenskej republiky,</w:t>
      </w:r>
    </w:p>
    <w:p w14:paraId="408A9B96" w14:textId="77777777" w:rsidR="00294C37" w:rsidRPr="00D72A6C" w:rsidRDefault="00294C37" w:rsidP="00294C37">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b) pomoci cestujúcemu s komunikáciou na diaľku a s nájdením náhradného riešenia problému.</w:t>
      </w:r>
    </w:p>
    <w:p w14:paraId="207FA655" w14:textId="4A37D9F8" w:rsidR="00294C37" w:rsidRPr="00D72A6C" w:rsidRDefault="00294C37" w:rsidP="00294C37">
      <w:pPr>
        <w:shd w:val="clear" w:color="auto" w:fill="FFFFFF"/>
        <w:spacing w:after="0" w:line="240" w:lineRule="auto"/>
        <w:jc w:val="both"/>
        <w:rPr>
          <w:rFonts w:cstheme="majorHAnsi"/>
          <w:sz w:val="20"/>
          <w:szCs w:val="20"/>
          <w:lang w:val="sk-SK" w:eastAsia="sk-SK"/>
        </w:rPr>
      </w:pPr>
      <w:r w:rsidRPr="00D72A6C">
        <w:rPr>
          <w:rFonts w:cstheme="majorHAnsi"/>
          <w:sz w:val="20"/>
          <w:szCs w:val="20"/>
          <w:shd w:val="clear" w:color="auto" w:fill="FFFFFF"/>
          <w:lang w:val="sk-SK"/>
        </w:rPr>
        <w:t xml:space="preserve">Ak sa cestujúci ocitne v ťažkostiach v dôsledku svojho úmyselného konania alebo svojej nedbanlivosti, </w:t>
      </w:r>
      <w:r w:rsidR="00147D54" w:rsidRPr="00D72A6C">
        <w:rPr>
          <w:rFonts w:cstheme="majorHAnsi"/>
          <w:sz w:val="20"/>
          <w:szCs w:val="20"/>
          <w:shd w:val="clear" w:color="auto" w:fill="FFFFFF"/>
          <w:lang w:val="sk-SK"/>
        </w:rPr>
        <w:t>CK</w:t>
      </w:r>
      <w:r w:rsidRPr="00D72A6C">
        <w:rPr>
          <w:rFonts w:cstheme="majorHAnsi"/>
          <w:sz w:val="20"/>
          <w:szCs w:val="20"/>
          <w:shd w:val="clear" w:color="auto" w:fill="FFFFFF"/>
          <w:lang w:val="sk-SK"/>
        </w:rPr>
        <w:t xml:space="preserve"> je </w:t>
      </w:r>
      <w:r w:rsidRPr="00D72A6C">
        <w:rPr>
          <w:rFonts w:cstheme="majorHAnsi"/>
          <w:sz w:val="20"/>
          <w:szCs w:val="20"/>
          <w:shd w:val="clear" w:color="auto" w:fill="FFFFFF"/>
          <w:lang w:val="sk-SK"/>
        </w:rPr>
        <w:t xml:space="preserve">oprávnená požadovať od cestujúceho za poskytnutú pomoc úhradu. Výška úhrady nesmie presiahnuť výšku skutočných nákladov, ktoré vznikli </w:t>
      </w:r>
      <w:r w:rsidR="009C0F60" w:rsidRPr="00D72A6C">
        <w:rPr>
          <w:rFonts w:cstheme="majorHAnsi"/>
          <w:sz w:val="20"/>
          <w:szCs w:val="20"/>
          <w:shd w:val="clear" w:color="auto" w:fill="FFFFFF"/>
          <w:lang w:val="sk-SK"/>
        </w:rPr>
        <w:t>CK</w:t>
      </w:r>
      <w:r w:rsidRPr="00D72A6C">
        <w:rPr>
          <w:rFonts w:cstheme="majorHAnsi"/>
          <w:sz w:val="20"/>
          <w:szCs w:val="20"/>
          <w:shd w:val="clear" w:color="auto" w:fill="FFFFFF"/>
          <w:lang w:val="sk-SK"/>
        </w:rPr>
        <w:t xml:space="preserve"> poskytnutím pomoci cestujúcemu.</w:t>
      </w:r>
    </w:p>
    <w:p w14:paraId="5C1CC060" w14:textId="77777777" w:rsidR="00DB663E" w:rsidRPr="00D72A6C" w:rsidRDefault="00DB663E" w:rsidP="00DB663E">
      <w:pPr>
        <w:spacing w:after="0" w:line="240" w:lineRule="auto"/>
        <w:contextualSpacing/>
        <w:jc w:val="both"/>
        <w:rPr>
          <w:rFonts w:cstheme="majorHAnsi"/>
          <w:sz w:val="20"/>
          <w:szCs w:val="20"/>
          <w:lang w:val="sk-SK"/>
        </w:rPr>
      </w:pPr>
      <w:r w:rsidRPr="00D72A6C">
        <w:rPr>
          <w:rFonts w:cstheme="majorHAnsi"/>
          <w:sz w:val="20"/>
          <w:szCs w:val="20"/>
          <w:lang w:val="sk-SK"/>
        </w:rPr>
        <w:t>16. Pri riešení nárokov podľa tohto článku, ale aj čl. VIII,  je cestujúci povinný poskytovať CK maximálnu súčinnosť, aby bolo možné nedostatky čo najúčinnejšie odstrániť a zabránilo sa vzniku akýmkoľvek nárokom, alebo škodám alebo aby sa ich rozsah znížil.</w:t>
      </w:r>
    </w:p>
    <w:p w14:paraId="560D173D" w14:textId="77777777" w:rsidR="00E4082A" w:rsidRPr="00D72A6C" w:rsidRDefault="00733D29" w:rsidP="00E4082A">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 xml:space="preserve">17. </w:t>
      </w:r>
      <w:r w:rsidR="00315DC9" w:rsidRPr="00D72A6C">
        <w:rPr>
          <w:rFonts w:cstheme="majorHAnsi"/>
          <w:sz w:val="20"/>
          <w:szCs w:val="20"/>
          <w:lang w:val="sk-SK" w:eastAsia="sk-SK"/>
        </w:rPr>
        <w:t>Informácia o reklamačných postupoch</w:t>
      </w:r>
      <w:r w:rsidR="00E4082A" w:rsidRPr="00D72A6C">
        <w:rPr>
          <w:rFonts w:cstheme="majorHAnsi"/>
          <w:sz w:val="20"/>
          <w:szCs w:val="20"/>
          <w:lang w:val="sk-SK" w:eastAsia="sk-SK"/>
        </w:rPr>
        <w:t>:</w:t>
      </w:r>
    </w:p>
    <w:p w14:paraId="4F415C5F" w14:textId="77777777" w:rsidR="00E4082A" w:rsidRPr="00D72A6C" w:rsidRDefault="00E4082A" w:rsidP="00E4082A">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rPr>
        <w:t xml:space="preserve">a) cestujúci je oprávnený uplatniť reklamáciu v sídle a v ktorejkoľvek pobočke (prevádzke) CK. Reklamáciu je možné uplatniť aj u provízneho predajcu CK u ktorého došlo k zakúpeniu reklamovaného zájazdu, alebo inej reklamovanej služby. </w:t>
      </w:r>
    </w:p>
    <w:p w14:paraId="198180DB" w14:textId="77777777" w:rsidR="00E4082A" w:rsidRPr="00D72A6C" w:rsidRDefault="00E4082A" w:rsidP="00E4082A">
      <w:pPr>
        <w:tabs>
          <w:tab w:val="num" w:pos="709"/>
        </w:tabs>
        <w:spacing w:after="0" w:line="240" w:lineRule="auto"/>
        <w:jc w:val="both"/>
        <w:rPr>
          <w:rFonts w:cstheme="majorHAnsi"/>
          <w:sz w:val="20"/>
          <w:szCs w:val="20"/>
          <w:lang w:val="sk-SK"/>
        </w:rPr>
      </w:pPr>
      <w:r w:rsidRPr="00D72A6C">
        <w:rPr>
          <w:rFonts w:cstheme="majorHAnsi"/>
          <w:sz w:val="20"/>
          <w:szCs w:val="20"/>
          <w:lang w:val="sk-SK"/>
        </w:rPr>
        <w:t xml:space="preserve">b) Reklamácia sa uplatňuje osobne s vydaním potvrdenia o uplatnení reklamácie, prostriedkami diaľkovej komunikácie alebo poštou. Klient má nárok byť poučený o jeho právach v zmysle všeobecne záväznej právnej úpravy, vrátane o podmienkach a spôsobe reklamácie. </w:t>
      </w:r>
    </w:p>
    <w:p w14:paraId="18390AF5" w14:textId="77777777" w:rsidR="00E4082A" w:rsidRPr="00D72A6C" w:rsidRDefault="00E4082A" w:rsidP="00E4082A">
      <w:pPr>
        <w:tabs>
          <w:tab w:val="num" w:pos="709"/>
        </w:tabs>
        <w:spacing w:after="0" w:line="240" w:lineRule="auto"/>
        <w:jc w:val="both"/>
        <w:rPr>
          <w:rFonts w:cstheme="majorHAnsi"/>
          <w:sz w:val="20"/>
          <w:szCs w:val="20"/>
          <w:lang w:val="sk-SK"/>
        </w:rPr>
      </w:pPr>
      <w:r w:rsidRPr="00D72A6C">
        <w:rPr>
          <w:rFonts w:cstheme="majorHAnsi"/>
          <w:sz w:val="20"/>
          <w:szCs w:val="20"/>
          <w:lang w:val="sk-SK"/>
        </w:rPr>
        <w:t>c) Osobami poverenými prijímať reklamácie sú pracovní</w:t>
      </w:r>
      <w:r w:rsidR="0001150C" w:rsidRPr="00D72A6C">
        <w:rPr>
          <w:rFonts w:cstheme="majorHAnsi"/>
          <w:sz w:val="20"/>
          <w:szCs w:val="20"/>
          <w:lang w:val="sk-SK"/>
        </w:rPr>
        <w:t>ci</w:t>
      </w:r>
      <w:r w:rsidRPr="00D72A6C">
        <w:rPr>
          <w:rFonts w:cstheme="majorHAnsi"/>
          <w:sz w:val="20"/>
          <w:szCs w:val="20"/>
          <w:lang w:val="sk-SK"/>
        </w:rPr>
        <w:t xml:space="preserve"> CK a provízneho predajcu CK u ktorého došlo k zakúpeniu reklamovaného zájazdu, alebo inej reklamovanej služby.</w:t>
      </w:r>
    </w:p>
    <w:p w14:paraId="5F6611B9" w14:textId="7B481477" w:rsidR="00E4082A" w:rsidRPr="00D72A6C" w:rsidRDefault="00E4082A" w:rsidP="00E4082A">
      <w:pPr>
        <w:tabs>
          <w:tab w:val="num" w:pos="709"/>
        </w:tabs>
        <w:spacing w:after="0" w:line="240" w:lineRule="auto"/>
        <w:jc w:val="both"/>
        <w:rPr>
          <w:rFonts w:cstheme="majorHAnsi"/>
          <w:sz w:val="20"/>
          <w:szCs w:val="20"/>
          <w:lang w:val="sk-SK"/>
        </w:rPr>
      </w:pPr>
      <w:r w:rsidRPr="00D72A6C">
        <w:rPr>
          <w:rFonts w:cstheme="majorHAnsi"/>
          <w:sz w:val="20"/>
          <w:szCs w:val="20"/>
          <w:lang w:val="sk-SK"/>
        </w:rPr>
        <w:t xml:space="preserve">d) CK zabezpečuje v mieste zájazdu nepretržitú prítomnosť poverenej osoby oprávnenej prijímať a vybavovať </w:t>
      </w:r>
      <w:r w:rsidR="000F32C1" w:rsidRPr="00D72A6C">
        <w:rPr>
          <w:rFonts w:cstheme="majorHAnsi"/>
          <w:sz w:val="20"/>
          <w:szCs w:val="20"/>
          <w:lang w:val="sk-SK"/>
        </w:rPr>
        <w:t>podnety</w:t>
      </w:r>
      <w:r w:rsidRPr="00D72A6C">
        <w:rPr>
          <w:rFonts w:cstheme="majorHAnsi"/>
          <w:sz w:val="20"/>
          <w:szCs w:val="20"/>
          <w:lang w:val="sk-SK"/>
        </w:rPr>
        <w:t xml:space="preserve"> po celý čas zájazdu.</w:t>
      </w:r>
    </w:p>
    <w:p w14:paraId="69C2D34D" w14:textId="79607EE0" w:rsidR="00E4082A" w:rsidRPr="00D72A6C" w:rsidRDefault="00E4082A" w:rsidP="00E4082A">
      <w:pPr>
        <w:tabs>
          <w:tab w:val="num" w:pos="709"/>
        </w:tabs>
        <w:spacing w:after="0" w:line="240" w:lineRule="auto"/>
        <w:jc w:val="both"/>
        <w:rPr>
          <w:rFonts w:cstheme="majorHAnsi"/>
          <w:sz w:val="20"/>
          <w:szCs w:val="20"/>
          <w:lang w:val="sk-SK"/>
        </w:rPr>
      </w:pPr>
      <w:r w:rsidRPr="00D72A6C">
        <w:rPr>
          <w:rFonts w:cstheme="majorHAnsi"/>
          <w:sz w:val="20"/>
          <w:szCs w:val="20"/>
          <w:lang w:val="sk-SK"/>
        </w:rPr>
        <w:t xml:space="preserve">e) O vybavení reklamácie bude </w:t>
      </w:r>
      <w:r w:rsidR="000F32C1" w:rsidRPr="00D72A6C">
        <w:rPr>
          <w:rFonts w:cstheme="majorHAnsi"/>
          <w:sz w:val="20"/>
          <w:szCs w:val="20"/>
          <w:lang w:val="sk-SK"/>
        </w:rPr>
        <w:t>cestujúcemu v</w:t>
      </w:r>
      <w:r w:rsidRPr="00D72A6C">
        <w:rPr>
          <w:rFonts w:cstheme="majorHAnsi"/>
          <w:sz w:val="20"/>
          <w:szCs w:val="20"/>
          <w:lang w:val="sk-SK"/>
        </w:rPr>
        <w:t xml:space="preserve">ydaný písomný doklad. </w:t>
      </w:r>
    </w:p>
    <w:p w14:paraId="72311CCB" w14:textId="77777777" w:rsidR="00E4082A" w:rsidRPr="00D72A6C" w:rsidRDefault="00E4082A" w:rsidP="00E4082A">
      <w:pPr>
        <w:tabs>
          <w:tab w:val="num" w:pos="709"/>
        </w:tabs>
        <w:spacing w:after="0" w:line="240" w:lineRule="auto"/>
        <w:jc w:val="both"/>
        <w:rPr>
          <w:rFonts w:cstheme="majorHAnsi"/>
          <w:sz w:val="20"/>
          <w:szCs w:val="20"/>
          <w:lang w:val="sk-SK"/>
        </w:rPr>
      </w:pPr>
      <w:r w:rsidRPr="00D72A6C">
        <w:rPr>
          <w:rFonts w:cstheme="majorHAnsi"/>
          <w:sz w:val="20"/>
          <w:szCs w:val="20"/>
          <w:lang w:val="sk-SK"/>
        </w:rPr>
        <w:t>f) Vybavovanie reklamácií prebieha v súlade s príslušnou právnou úpravou a uzavretou zmluvou o zájazd</w:t>
      </w:r>
      <w:r w:rsidR="009C0F60" w:rsidRPr="00D72A6C">
        <w:rPr>
          <w:rFonts w:cstheme="majorHAnsi"/>
          <w:sz w:val="20"/>
          <w:szCs w:val="20"/>
          <w:lang w:val="sk-SK"/>
        </w:rPr>
        <w:t>e</w:t>
      </w:r>
      <w:r w:rsidRPr="00D72A6C">
        <w:rPr>
          <w:rFonts w:cstheme="majorHAnsi"/>
          <w:sz w:val="20"/>
          <w:szCs w:val="20"/>
          <w:lang w:val="sk-SK"/>
        </w:rPr>
        <w:t>.</w:t>
      </w:r>
    </w:p>
    <w:p w14:paraId="612A8032" w14:textId="77777777" w:rsidR="00E4082A" w:rsidRPr="00D72A6C" w:rsidRDefault="00E4082A" w:rsidP="00E4082A">
      <w:pPr>
        <w:tabs>
          <w:tab w:val="num" w:pos="709"/>
        </w:tabs>
        <w:spacing w:after="0" w:line="240" w:lineRule="auto"/>
        <w:jc w:val="both"/>
        <w:rPr>
          <w:rFonts w:cstheme="majorHAnsi"/>
          <w:sz w:val="20"/>
          <w:szCs w:val="20"/>
          <w:lang w:val="sk-SK"/>
        </w:rPr>
      </w:pPr>
      <w:r w:rsidRPr="00D72A6C">
        <w:rPr>
          <w:rFonts w:cstheme="majorHAnsi"/>
          <w:sz w:val="20"/>
          <w:szCs w:val="20"/>
          <w:lang w:val="sk-SK"/>
        </w:rPr>
        <w:t>g) CK vedie evidenciu o reklamáciách, ktorá obsahuje údaje o dátume uplatnenia reklamácie, dátume a spôsobe vybavenia reklamácie a poradové číslo dokladu o uplatnení reklamácie.</w:t>
      </w:r>
    </w:p>
    <w:p w14:paraId="3684E019" w14:textId="77777777" w:rsidR="002A1E83" w:rsidRPr="00D72A6C" w:rsidRDefault="002A1E83" w:rsidP="002C2308">
      <w:pPr>
        <w:shd w:val="clear" w:color="auto" w:fill="FFFFFF"/>
        <w:spacing w:after="0" w:line="240" w:lineRule="auto"/>
        <w:jc w:val="both"/>
        <w:rPr>
          <w:rFonts w:cstheme="majorHAnsi"/>
          <w:b/>
          <w:sz w:val="20"/>
          <w:szCs w:val="20"/>
          <w:lang w:val="sk-SK"/>
        </w:rPr>
      </w:pPr>
    </w:p>
    <w:p w14:paraId="2295E212" w14:textId="77777777" w:rsidR="00BA2634" w:rsidRPr="00D72A6C" w:rsidRDefault="00BA2634" w:rsidP="002C2308">
      <w:pPr>
        <w:shd w:val="clear" w:color="auto" w:fill="FFFFFF"/>
        <w:spacing w:after="0" w:line="240" w:lineRule="auto"/>
        <w:jc w:val="both"/>
        <w:rPr>
          <w:rFonts w:cstheme="majorHAnsi"/>
          <w:b/>
          <w:sz w:val="20"/>
          <w:szCs w:val="20"/>
          <w:lang w:val="sk-SK"/>
        </w:rPr>
      </w:pPr>
      <w:r w:rsidRPr="00D72A6C">
        <w:rPr>
          <w:rFonts w:cstheme="majorHAnsi"/>
          <w:b/>
          <w:sz w:val="20"/>
          <w:szCs w:val="20"/>
          <w:lang w:val="sk-SK"/>
        </w:rPr>
        <w:t xml:space="preserve">VIII. NÁHRADA ŠKODY </w:t>
      </w:r>
    </w:p>
    <w:p w14:paraId="6B0E8ED9" w14:textId="77777777" w:rsidR="002C2308" w:rsidRPr="00D72A6C" w:rsidRDefault="00BA2634" w:rsidP="001651FC">
      <w:pPr>
        <w:shd w:val="clear" w:color="auto" w:fill="FFFFFF"/>
        <w:spacing w:after="0" w:line="240" w:lineRule="auto"/>
        <w:rPr>
          <w:rFonts w:cstheme="majorHAnsi"/>
          <w:sz w:val="20"/>
          <w:szCs w:val="20"/>
          <w:lang w:val="sk-SK" w:eastAsia="sk-SK"/>
        </w:rPr>
      </w:pPr>
      <w:r w:rsidRPr="00D72A6C">
        <w:rPr>
          <w:rFonts w:cstheme="majorHAnsi"/>
          <w:sz w:val="20"/>
          <w:szCs w:val="20"/>
          <w:lang w:val="sk-SK" w:eastAsia="sk-SK"/>
        </w:rPr>
        <w:t xml:space="preserve">1. </w:t>
      </w:r>
      <w:r w:rsidR="002C2308" w:rsidRPr="00D72A6C">
        <w:rPr>
          <w:rFonts w:cstheme="majorHAnsi"/>
          <w:sz w:val="20"/>
          <w:szCs w:val="20"/>
          <w:lang w:val="sk-SK" w:eastAsia="sk-SK"/>
        </w:rPr>
        <w:t>Cestujúci má okrem práva na primeranú zľavu podľa </w:t>
      </w:r>
      <w:r w:rsidRPr="00D72A6C">
        <w:rPr>
          <w:rFonts w:cstheme="majorHAnsi"/>
          <w:sz w:val="20"/>
          <w:szCs w:val="20"/>
          <w:lang w:val="sk-SK" w:eastAsia="sk-SK"/>
        </w:rPr>
        <w:t xml:space="preserve">čl. VII </w:t>
      </w:r>
      <w:hyperlink r:id="rId15" w:anchor="paragraf-22.odsek-5.pismeno-b" w:tooltip="Odkaz na predpis alebo ustanovenie" w:history="1">
        <w:r w:rsidR="002C2308" w:rsidRPr="00D72A6C">
          <w:rPr>
            <w:rFonts w:cstheme="majorHAnsi"/>
            <w:i/>
            <w:iCs/>
            <w:sz w:val="20"/>
            <w:szCs w:val="20"/>
            <w:lang w:val="sk-SK" w:eastAsia="sk-SK"/>
          </w:rPr>
          <w:t>ods. 5 písm. b)</w:t>
        </w:r>
      </w:hyperlink>
      <w:r w:rsidR="002C2308" w:rsidRPr="00D72A6C">
        <w:rPr>
          <w:rFonts w:cstheme="majorHAnsi"/>
          <w:sz w:val="20"/>
          <w:szCs w:val="20"/>
          <w:lang w:val="sk-SK" w:eastAsia="sk-SK"/>
        </w:rPr>
        <w:t>, </w:t>
      </w:r>
      <w:hyperlink r:id="rId16" w:anchor="paragraf-22.odsek-6" w:tooltip="Odkaz na predpis alebo ustanovenie" w:history="1">
        <w:r w:rsidR="002C2308" w:rsidRPr="00D72A6C">
          <w:rPr>
            <w:rFonts w:cstheme="majorHAnsi"/>
            <w:i/>
            <w:iCs/>
            <w:sz w:val="20"/>
            <w:szCs w:val="20"/>
            <w:lang w:val="sk-SK" w:eastAsia="sk-SK"/>
          </w:rPr>
          <w:t>ods. 6</w:t>
        </w:r>
      </w:hyperlink>
      <w:r w:rsidR="002C2308" w:rsidRPr="00D72A6C">
        <w:rPr>
          <w:rFonts w:cstheme="majorHAnsi"/>
          <w:sz w:val="20"/>
          <w:szCs w:val="20"/>
          <w:lang w:val="sk-SK" w:eastAsia="sk-SK"/>
        </w:rPr>
        <w:t> alebo </w:t>
      </w:r>
      <w:hyperlink r:id="rId17" w:anchor="paragraf-22.odsek-7" w:tooltip="Odkaz na predpis alebo ustanovenie" w:history="1">
        <w:r w:rsidR="002C2308" w:rsidRPr="00D72A6C">
          <w:rPr>
            <w:rFonts w:cstheme="majorHAnsi"/>
            <w:i/>
            <w:iCs/>
            <w:sz w:val="20"/>
            <w:szCs w:val="20"/>
            <w:lang w:val="sk-SK" w:eastAsia="sk-SK"/>
          </w:rPr>
          <w:t>ods. 7</w:t>
        </w:r>
      </w:hyperlink>
      <w:r w:rsidR="002C2308" w:rsidRPr="00D72A6C">
        <w:rPr>
          <w:rFonts w:cstheme="majorHAnsi"/>
          <w:sz w:val="20"/>
          <w:szCs w:val="20"/>
          <w:lang w:val="sk-SK" w:eastAsia="sk-SK"/>
        </w:rPr>
        <w:t xml:space="preserve"> aj právo na primeranú náhradu majetkovej škody a tiež právo na primeranú nemajetkovú ujmu, ktorá mu vznikla v dôsledku podstatného porušenia zmluvy o zájazde, za ktoré zodpovedá </w:t>
      </w:r>
      <w:r w:rsidRPr="00D72A6C">
        <w:rPr>
          <w:rFonts w:cstheme="majorHAnsi"/>
          <w:sz w:val="20"/>
          <w:szCs w:val="20"/>
          <w:lang w:val="sk-SK" w:eastAsia="sk-SK"/>
        </w:rPr>
        <w:t>CK</w:t>
      </w:r>
      <w:r w:rsidR="002C2308" w:rsidRPr="00D72A6C">
        <w:rPr>
          <w:rFonts w:cstheme="majorHAnsi"/>
          <w:sz w:val="20"/>
          <w:szCs w:val="20"/>
          <w:lang w:val="sk-SK" w:eastAsia="sk-SK"/>
        </w:rPr>
        <w:t xml:space="preserve">; náhradu škody poskytne </w:t>
      </w:r>
      <w:r w:rsidRPr="00D72A6C">
        <w:rPr>
          <w:rFonts w:cstheme="majorHAnsi"/>
          <w:sz w:val="20"/>
          <w:szCs w:val="20"/>
          <w:lang w:val="sk-SK" w:eastAsia="sk-SK"/>
        </w:rPr>
        <w:t>CK</w:t>
      </w:r>
      <w:r w:rsidR="002C2308" w:rsidRPr="00D72A6C">
        <w:rPr>
          <w:rFonts w:cstheme="majorHAnsi"/>
          <w:sz w:val="20"/>
          <w:szCs w:val="20"/>
          <w:lang w:val="sk-SK" w:eastAsia="sk-SK"/>
        </w:rPr>
        <w:t xml:space="preserve"> cestujúcemu bezodkladne.</w:t>
      </w:r>
    </w:p>
    <w:p w14:paraId="288B1185" w14:textId="77777777" w:rsidR="009C0F60" w:rsidRPr="00D72A6C" w:rsidRDefault="009C0F60" w:rsidP="002C2308">
      <w:pPr>
        <w:shd w:val="clear" w:color="auto" w:fill="FFFFFF"/>
        <w:spacing w:after="0" w:line="240" w:lineRule="auto"/>
        <w:jc w:val="both"/>
        <w:rPr>
          <w:rFonts w:cstheme="majorHAnsi"/>
          <w:sz w:val="20"/>
          <w:szCs w:val="20"/>
          <w:lang w:val="sk-SK" w:eastAsia="sk-SK"/>
        </w:rPr>
      </w:pPr>
    </w:p>
    <w:p w14:paraId="7A2BEA5D" w14:textId="77777777" w:rsidR="009C0F60" w:rsidRPr="00D72A6C" w:rsidRDefault="009C0F60" w:rsidP="002C2308">
      <w:pPr>
        <w:shd w:val="clear" w:color="auto" w:fill="FFFFFF"/>
        <w:spacing w:after="0" w:line="240" w:lineRule="auto"/>
        <w:jc w:val="both"/>
        <w:rPr>
          <w:rFonts w:cstheme="majorHAnsi"/>
          <w:sz w:val="20"/>
          <w:szCs w:val="20"/>
          <w:lang w:val="sk-SK" w:eastAsia="sk-SK"/>
        </w:rPr>
      </w:pPr>
    </w:p>
    <w:p w14:paraId="01CAE3D5" w14:textId="77777777" w:rsidR="009C0F60" w:rsidRPr="00D72A6C" w:rsidRDefault="009C0F60" w:rsidP="002C2308">
      <w:pPr>
        <w:shd w:val="clear" w:color="auto" w:fill="FFFFFF"/>
        <w:spacing w:after="0" w:line="240" w:lineRule="auto"/>
        <w:jc w:val="both"/>
        <w:rPr>
          <w:rFonts w:cstheme="majorHAnsi"/>
          <w:sz w:val="20"/>
          <w:szCs w:val="20"/>
          <w:lang w:val="sk-SK" w:eastAsia="sk-SK"/>
        </w:rPr>
      </w:pPr>
    </w:p>
    <w:p w14:paraId="5F93012C"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2</w:t>
      </w:r>
      <w:r w:rsidR="00BA2634" w:rsidRPr="00D72A6C">
        <w:rPr>
          <w:rFonts w:cstheme="majorHAnsi"/>
          <w:sz w:val="20"/>
          <w:szCs w:val="20"/>
          <w:lang w:val="sk-SK" w:eastAsia="sk-SK"/>
        </w:rPr>
        <w:t xml:space="preserve">. </w:t>
      </w:r>
      <w:r w:rsidR="00743F7D" w:rsidRPr="00D72A6C">
        <w:rPr>
          <w:rFonts w:cstheme="majorHAnsi"/>
          <w:sz w:val="20"/>
          <w:szCs w:val="20"/>
          <w:lang w:val="sk-SK" w:eastAsia="sk-SK"/>
        </w:rPr>
        <w:t>CK</w:t>
      </w:r>
      <w:r w:rsidRPr="00D72A6C">
        <w:rPr>
          <w:rFonts w:cstheme="majorHAnsi"/>
          <w:sz w:val="20"/>
          <w:szCs w:val="20"/>
          <w:lang w:val="sk-SK" w:eastAsia="sk-SK"/>
        </w:rPr>
        <w:t xml:space="preserve"> sa môže zbaviť zodpovednosti za škodu len vtedy, ak preukáže, že porušenie zmluvy o zájazde bolo spôsobené</w:t>
      </w:r>
    </w:p>
    <w:p w14:paraId="25A0E7EE"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a)</w:t>
      </w:r>
      <w:r w:rsidR="008657CB" w:rsidRPr="00D72A6C">
        <w:rPr>
          <w:rFonts w:cstheme="majorHAnsi"/>
          <w:sz w:val="20"/>
          <w:szCs w:val="20"/>
          <w:lang w:val="sk-SK" w:eastAsia="sk-SK"/>
        </w:rPr>
        <w:t xml:space="preserve"> </w:t>
      </w:r>
      <w:r w:rsidRPr="00D72A6C">
        <w:rPr>
          <w:rFonts w:cstheme="majorHAnsi"/>
          <w:sz w:val="20"/>
          <w:szCs w:val="20"/>
          <w:lang w:val="sk-SK" w:eastAsia="sk-SK"/>
        </w:rPr>
        <w:t>cestujúcim,</w:t>
      </w:r>
    </w:p>
    <w:p w14:paraId="28EE5201"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b)</w:t>
      </w:r>
      <w:r w:rsidR="008657CB" w:rsidRPr="00D72A6C">
        <w:rPr>
          <w:rFonts w:cstheme="majorHAnsi"/>
          <w:sz w:val="20"/>
          <w:szCs w:val="20"/>
          <w:lang w:val="sk-SK" w:eastAsia="sk-SK"/>
        </w:rPr>
        <w:t xml:space="preserve"> </w:t>
      </w:r>
      <w:r w:rsidRPr="00D72A6C">
        <w:rPr>
          <w:rFonts w:cstheme="majorHAnsi"/>
          <w:sz w:val="20"/>
          <w:szCs w:val="20"/>
          <w:lang w:val="sk-SK" w:eastAsia="sk-SK"/>
        </w:rPr>
        <w:t>treťou osobou, ktorá nie je poskytovateľom služieb cestovného ruchu poskytovaných v rámci zájazdu, ak porušenie nebolo možné predvídať ani odvrátiť, alebo</w:t>
      </w:r>
    </w:p>
    <w:p w14:paraId="59CCC136"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c)</w:t>
      </w:r>
      <w:r w:rsidR="008657CB" w:rsidRPr="00D72A6C">
        <w:rPr>
          <w:rFonts w:cstheme="majorHAnsi"/>
          <w:sz w:val="20"/>
          <w:szCs w:val="20"/>
          <w:lang w:val="sk-SK" w:eastAsia="sk-SK"/>
        </w:rPr>
        <w:t xml:space="preserve"> </w:t>
      </w:r>
      <w:r w:rsidRPr="00D72A6C">
        <w:rPr>
          <w:rFonts w:cstheme="majorHAnsi"/>
          <w:sz w:val="20"/>
          <w:szCs w:val="20"/>
          <w:lang w:val="sk-SK" w:eastAsia="sk-SK"/>
        </w:rPr>
        <w:t>neodvrátiteľnými a mimoriadnymi okolnosťami.</w:t>
      </w:r>
    </w:p>
    <w:p w14:paraId="1F1D0E15"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3</w:t>
      </w:r>
      <w:r w:rsidR="008657CB" w:rsidRPr="00D72A6C">
        <w:rPr>
          <w:rFonts w:cstheme="majorHAnsi"/>
          <w:sz w:val="20"/>
          <w:szCs w:val="20"/>
          <w:lang w:val="sk-SK" w:eastAsia="sk-SK"/>
        </w:rPr>
        <w:t xml:space="preserve">. </w:t>
      </w:r>
      <w:r w:rsidRPr="00D72A6C">
        <w:rPr>
          <w:rFonts w:cstheme="majorHAnsi"/>
          <w:sz w:val="20"/>
          <w:szCs w:val="20"/>
          <w:lang w:val="sk-SK" w:eastAsia="sk-SK"/>
        </w:rPr>
        <w:t>Ak medzinárodná zmluva</w:t>
      </w:r>
      <w:r w:rsidR="008657CB" w:rsidRPr="00D72A6C">
        <w:rPr>
          <w:rFonts w:cstheme="majorHAnsi"/>
          <w:sz w:val="20"/>
          <w:szCs w:val="20"/>
          <w:lang w:val="sk-SK" w:eastAsia="sk-SK"/>
        </w:rPr>
        <w:t>,</w:t>
      </w:r>
      <w:r w:rsidRPr="00D72A6C">
        <w:rPr>
          <w:rFonts w:cstheme="majorHAnsi"/>
          <w:sz w:val="20"/>
          <w:szCs w:val="20"/>
          <w:lang w:val="sk-SK" w:eastAsia="sk-SK"/>
        </w:rPr>
        <w:t xml:space="preserve"> ktorou je Európska únia viazaná, obmedzí rozsah náhrady škody alebo podmienky, za akých ju má uhradiť poskytovateľ služby cestovného ruchu poskytovanej v rámci zájazdu, rovnaké obmedzenia sa vzťahujú aj na </w:t>
      </w:r>
      <w:r w:rsidR="00743F7D" w:rsidRPr="00D72A6C">
        <w:rPr>
          <w:rFonts w:cstheme="majorHAnsi"/>
          <w:sz w:val="20"/>
          <w:szCs w:val="20"/>
          <w:lang w:val="sk-SK" w:eastAsia="sk-SK"/>
        </w:rPr>
        <w:t>CK</w:t>
      </w:r>
      <w:r w:rsidRPr="00D72A6C">
        <w:rPr>
          <w:rFonts w:cstheme="majorHAnsi"/>
          <w:sz w:val="20"/>
          <w:szCs w:val="20"/>
          <w:lang w:val="sk-SK" w:eastAsia="sk-SK"/>
        </w:rPr>
        <w:t xml:space="preserve">. Ak medzinárodná zmluva, ktorou Európska únia nie je viazaná, obmedzí náhradu škody, ktorú má zaplatiť poskytovateľ služby, rovnaké obmedzenia sa vzťahujú aj na </w:t>
      </w:r>
      <w:r w:rsidR="00743F7D" w:rsidRPr="00D72A6C">
        <w:rPr>
          <w:rFonts w:cstheme="majorHAnsi"/>
          <w:sz w:val="20"/>
          <w:szCs w:val="20"/>
          <w:lang w:val="sk-SK" w:eastAsia="sk-SK"/>
        </w:rPr>
        <w:t>CK</w:t>
      </w:r>
      <w:r w:rsidRPr="00D72A6C">
        <w:rPr>
          <w:rFonts w:cstheme="majorHAnsi"/>
          <w:sz w:val="20"/>
          <w:szCs w:val="20"/>
          <w:lang w:val="sk-SK" w:eastAsia="sk-SK"/>
        </w:rPr>
        <w:t>.</w:t>
      </w:r>
    </w:p>
    <w:p w14:paraId="38B210D3" w14:textId="77777777" w:rsidR="008657CB" w:rsidRPr="00D72A6C" w:rsidRDefault="008657CB"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 xml:space="preserve">4. Zmluvné strany sa dohodli, že výška náhrady škody podľa tohto článku nesmie presiahnuť trojnásobok celkovej ceny zájazdu. Dohoda podľa predchádzajúcej vety sa nevzťahuje na </w:t>
      </w:r>
      <w:r w:rsidR="002C2308" w:rsidRPr="00D72A6C">
        <w:rPr>
          <w:rFonts w:cstheme="majorHAnsi"/>
          <w:sz w:val="20"/>
          <w:szCs w:val="20"/>
          <w:lang w:val="sk-SK" w:eastAsia="sk-SK"/>
        </w:rPr>
        <w:lastRenderedPageBreak/>
        <w:t>zranenie, úmyselne spôsobenú škodu alebo na škodu spôsobenú z</w:t>
      </w:r>
      <w:r w:rsidRPr="00D72A6C">
        <w:rPr>
          <w:rFonts w:cstheme="majorHAnsi"/>
          <w:sz w:val="20"/>
          <w:szCs w:val="20"/>
          <w:lang w:val="sk-SK" w:eastAsia="sk-SK"/>
        </w:rPr>
        <w:t> </w:t>
      </w:r>
      <w:r w:rsidR="002C2308" w:rsidRPr="00D72A6C">
        <w:rPr>
          <w:rFonts w:cstheme="majorHAnsi"/>
          <w:sz w:val="20"/>
          <w:szCs w:val="20"/>
          <w:lang w:val="sk-SK" w:eastAsia="sk-SK"/>
        </w:rPr>
        <w:t>nedbanlivosti</w:t>
      </w:r>
      <w:r w:rsidRPr="00D72A6C">
        <w:rPr>
          <w:rFonts w:cstheme="majorHAnsi"/>
          <w:sz w:val="20"/>
          <w:szCs w:val="20"/>
          <w:lang w:val="sk-SK" w:eastAsia="sk-SK"/>
        </w:rPr>
        <w:t>.</w:t>
      </w:r>
    </w:p>
    <w:p w14:paraId="223C3649" w14:textId="77777777" w:rsidR="002C2308" w:rsidRPr="00D72A6C" w:rsidRDefault="002C2308"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5</w:t>
      </w:r>
      <w:r w:rsidR="008657CB" w:rsidRPr="00D72A6C">
        <w:rPr>
          <w:rFonts w:cstheme="majorHAnsi"/>
          <w:sz w:val="20"/>
          <w:szCs w:val="20"/>
          <w:lang w:val="sk-SK" w:eastAsia="sk-SK"/>
        </w:rPr>
        <w:t xml:space="preserve">. </w:t>
      </w:r>
      <w:r w:rsidRPr="00D72A6C">
        <w:rPr>
          <w:rFonts w:cstheme="majorHAnsi"/>
          <w:sz w:val="20"/>
          <w:szCs w:val="20"/>
          <w:lang w:val="sk-SK" w:eastAsia="sk-SK"/>
        </w:rPr>
        <w:t>Právo na náhradu škody</w:t>
      </w:r>
      <w:r w:rsidR="008657CB" w:rsidRPr="00D72A6C">
        <w:rPr>
          <w:rFonts w:cstheme="majorHAnsi"/>
          <w:sz w:val="20"/>
          <w:szCs w:val="20"/>
          <w:lang w:val="sk-SK" w:eastAsia="sk-SK"/>
        </w:rPr>
        <w:t xml:space="preserve"> podľa tohto článku, a</w:t>
      </w:r>
      <w:r w:rsidRPr="00D72A6C">
        <w:rPr>
          <w:rFonts w:cstheme="majorHAnsi"/>
          <w:sz w:val="20"/>
          <w:szCs w:val="20"/>
          <w:lang w:val="sk-SK" w:eastAsia="sk-SK"/>
        </w:rPr>
        <w:t xml:space="preserve">lebo na primeranú zľavu podľa </w:t>
      </w:r>
      <w:r w:rsidR="008657CB" w:rsidRPr="00D72A6C">
        <w:rPr>
          <w:rFonts w:cstheme="majorHAnsi"/>
          <w:sz w:val="20"/>
          <w:szCs w:val="20"/>
          <w:lang w:val="sk-SK" w:eastAsia="sk-SK"/>
        </w:rPr>
        <w:t xml:space="preserve">čl. VII, </w:t>
      </w:r>
      <w:r w:rsidRPr="00D72A6C">
        <w:rPr>
          <w:rFonts w:cstheme="majorHAnsi"/>
          <w:sz w:val="20"/>
          <w:szCs w:val="20"/>
          <w:lang w:val="sk-SK" w:eastAsia="sk-SK"/>
        </w:rPr>
        <w:t>nemá vplyv na práva cestujúcich podľa osobitných predpisov. Náhrada škody alebo primeraná zľava podľa tohto zákona sa od náhrady škody alebo zníženia ceny na základe osobitných predpisov odpočíta.</w:t>
      </w:r>
      <w:r w:rsidR="008657CB" w:rsidRPr="00D72A6C">
        <w:rPr>
          <w:rFonts w:cstheme="majorHAnsi"/>
          <w:sz w:val="20"/>
          <w:szCs w:val="20"/>
          <w:lang w:val="sk-SK" w:eastAsia="sk-SK"/>
        </w:rPr>
        <w:t xml:space="preserve"> Plnenie CK bude znížené o plnenie podľa osobitných predpisov.</w:t>
      </w:r>
    </w:p>
    <w:p w14:paraId="7AFB5ADE" w14:textId="77777777" w:rsidR="002C2308" w:rsidRPr="00D72A6C" w:rsidRDefault="00DB663E" w:rsidP="002C2308">
      <w:pPr>
        <w:shd w:val="clear" w:color="auto" w:fill="FFFFFF"/>
        <w:spacing w:after="0" w:line="240" w:lineRule="auto"/>
        <w:jc w:val="both"/>
        <w:rPr>
          <w:rFonts w:cstheme="majorHAnsi"/>
          <w:sz w:val="20"/>
          <w:szCs w:val="20"/>
          <w:lang w:val="sk-SK" w:eastAsia="sk-SK"/>
        </w:rPr>
      </w:pPr>
      <w:r w:rsidRPr="00D72A6C">
        <w:rPr>
          <w:rFonts w:cstheme="majorHAnsi"/>
          <w:sz w:val="20"/>
          <w:szCs w:val="20"/>
          <w:lang w:val="sk-SK" w:eastAsia="sk-SK"/>
        </w:rPr>
        <w:t xml:space="preserve"> </w:t>
      </w:r>
    </w:p>
    <w:p w14:paraId="17D9FA60" w14:textId="77777777" w:rsidR="005C5167" w:rsidRPr="00D72A6C" w:rsidRDefault="00C85DCE" w:rsidP="00D11807">
      <w:pPr>
        <w:spacing w:after="0" w:line="240" w:lineRule="auto"/>
        <w:contextualSpacing/>
        <w:jc w:val="both"/>
        <w:rPr>
          <w:rFonts w:cstheme="majorHAnsi"/>
          <w:b/>
          <w:sz w:val="20"/>
          <w:szCs w:val="20"/>
          <w:lang w:val="sk-SK"/>
        </w:rPr>
      </w:pPr>
      <w:r w:rsidRPr="00D72A6C">
        <w:rPr>
          <w:rFonts w:cstheme="majorHAnsi"/>
          <w:sz w:val="20"/>
          <w:szCs w:val="20"/>
          <w:lang w:val="sk-SK"/>
        </w:rPr>
        <w:t xml:space="preserve"> </w:t>
      </w:r>
      <w:bookmarkEnd w:id="3"/>
      <w:r w:rsidR="005C5167" w:rsidRPr="00D72A6C">
        <w:rPr>
          <w:rFonts w:cstheme="majorHAnsi"/>
          <w:b/>
          <w:sz w:val="20"/>
          <w:szCs w:val="20"/>
          <w:lang w:val="sk-SK"/>
        </w:rPr>
        <w:t>I</w:t>
      </w:r>
      <w:r w:rsidR="00230265" w:rsidRPr="00D72A6C">
        <w:rPr>
          <w:rFonts w:cstheme="majorHAnsi"/>
          <w:b/>
          <w:sz w:val="20"/>
          <w:szCs w:val="20"/>
          <w:lang w:val="sk-SK"/>
        </w:rPr>
        <w:t>X</w:t>
      </w:r>
      <w:r w:rsidR="005C5167" w:rsidRPr="00D72A6C">
        <w:rPr>
          <w:rFonts w:cstheme="majorHAnsi"/>
          <w:b/>
          <w:sz w:val="20"/>
          <w:szCs w:val="20"/>
          <w:lang w:val="sk-SK"/>
        </w:rPr>
        <w:t>. ZÁVEREČNÉ USTANOVENIA</w:t>
      </w:r>
    </w:p>
    <w:p w14:paraId="2066F4F1" w14:textId="77777777" w:rsidR="003606FF" w:rsidRPr="00D72A6C" w:rsidRDefault="005C5167" w:rsidP="00743F7D">
      <w:pPr>
        <w:shd w:val="clear" w:color="auto" w:fill="FFFFFF"/>
        <w:spacing w:after="0"/>
        <w:jc w:val="both"/>
        <w:rPr>
          <w:rFonts w:cstheme="majorHAnsi"/>
          <w:sz w:val="20"/>
          <w:szCs w:val="20"/>
          <w:lang w:val="sk-SK"/>
        </w:rPr>
      </w:pPr>
      <w:r w:rsidRPr="00D72A6C">
        <w:rPr>
          <w:rFonts w:cstheme="majorHAnsi"/>
          <w:sz w:val="20"/>
          <w:szCs w:val="20"/>
          <w:lang w:val="sk-SK"/>
        </w:rPr>
        <w:t xml:space="preserve">1. </w:t>
      </w:r>
      <w:r w:rsidR="00315DC9" w:rsidRPr="00D72A6C">
        <w:rPr>
          <w:rFonts w:cstheme="majorHAnsi"/>
          <w:sz w:val="20"/>
          <w:szCs w:val="20"/>
          <w:lang w:val="sk-SK"/>
        </w:rPr>
        <w:t xml:space="preserve">Slovenská obchodná inšpekcia je orgánom dohľadu, ktorý kontroluje dodržiavanie povinnosti CK podľa všeobecne záväznej právnej úpravy. </w:t>
      </w:r>
      <w:r w:rsidR="003843FE" w:rsidRPr="00D72A6C">
        <w:rPr>
          <w:rFonts w:cstheme="majorHAnsi"/>
          <w:sz w:val="20"/>
          <w:szCs w:val="20"/>
          <w:lang w:val="sk-SK"/>
        </w:rPr>
        <w:t xml:space="preserve">Spory, ktoré môžu vzniknúť zo zmluvy o zájazde medzi zmluvnými stranami je možné riešiť alternatívne, prostredníctvom subjektov alternatívneho riešenia sporov (Slovenská obchodná inšpekcia a iné subjekty zapísané v zozname subjektov alternatívneho riešenia sporov, ktorý vedie Ministerstvo hospodárstva SR). </w:t>
      </w:r>
      <w:r w:rsidR="003606FF" w:rsidRPr="00D72A6C">
        <w:rPr>
          <w:rFonts w:cstheme="majorHAnsi"/>
          <w:sz w:val="20"/>
          <w:szCs w:val="20"/>
          <w:lang w:val="sk-SK"/>
        </w:rPr>
        <w:t>Cestujúci môže uplatniť svoje práva a nároky aj prostredníctvom Európskej platformy Riešenia sporov online, ktorá je dostupná online na https://ec.europa.eu/consumers/odr/main/index.cfm?event=main.home2.show&amp;lng=SK</w:t>
      </w:r>
    </w:p>
    <w:p w14:paraId="28CF80A4" w14:textId="77777777" w:rsidR="005C5167" w:rsidRPr="00D72A6C" w:rsidRDefault="00315DC9" w:rsidP="00743F7D">
      <w:pPr>
        <w:spacing w:after="0" w:line="240" w:lineRule="auto"/>
        <w:contextualSpacing/>
        <w:jc w:val="both"/>
        <w:rPr>
          <w:rFonts w:cstheme="majorHAnsi"/>
          <w:sz w:val="20"/>
          <w:szCs w:val="20"/>
          <w:lang w:val="sk-SK"/>
        </w:rPr>
      </w:pPr>
      <w:r w:rsidRPr="00D72A6C">
        <w:rPr>
          <w:rFonts w:cstheme="majorHAnsi"/>
          <w:sz w:val="20"/>
          <w:szCs w:val="20"/>
          <w:lang w:val="sk-SK"/>
        </w:rPr>
        <w:t xml:space="preserve">2. </w:t>
      </w:r>
      <w:r w:rsidR="005C5167" w:rsidRPr="00D72A6C">
        <w:rPr>
          <w:rFonts w:cstheme="majorHAnsi"/>
          <w:sz w:val="20"/>
          <w:szCs w:val="20"/>
          <w:lang w:val="sk-SK"/>
        </w:rPr>
        <w:t xml:space="preserve">Platnosť týchto zmluvných podmienok sa vzťahuje na zájazdy a služby poskytované </w:t>
      </w:r>
      <w:r w:rsidR="003724A6" w:rsidRPr="00D72A6C">
        <w:rPr>
          <w:rFonts w:cstheme="majorHAnsi"/>
          <w:sz w:val="20"/>
          <w:szCs w:val="20"/>
          <w:lang w:val="sk-SK"/>
        </w:rPr>
        <w:t>CK</w:t>
      </w:r>
      <w:r w:rsidR="005C5167" w:rsidRPr="00D72A6C">
        <w:rPr>
          <w:rFonts w:cstheme="majorHAnsi"/>
          <w:sz w:val="20"/>
          <w:szCs w:val="20"/>
          <w:lang w:val="sk-SK"/>
        </w:rPr>
        <w:t xml:space="preserve">, s výnimkou prípadov, ak </w:t>
      </w:r>
      <w:r w:rsidR="003724A6" w:rsidRPr="00D72A6C">
        <w:rPr>
          <w:rFonts w:cstheme="majorHAnsi"/>
          <w:sz w:val="20"/>
          <w:szCs w:val="20"/>
          <w:lang w:val="sk-SK"/>
        </w:rPr>
        <w:t>CK</w:t>
      </w:r>
      <w:r w:rsidR="005C5167" w:rsidRPr="00D72A6C">
        <w:rPr>
          <w:rFonts w:cstheme="majorHAnsi"/>
          <w:sz w:val="20"/>
          <w:szCs w:val="20"/>
          <w:lang w:val="sk-SK"/>
        </w:rPr>
        <w:t xml:space="preserve"> vopred dohodne písomne s </w:t>
      </w:r>
      <w:r w:rsidR="00EC7216" w:rsidRPr="00D72A6C">
        <w:rPr>
          <w:rFonts w:cstheme="majorHAnsi"/>
          <w:sz w:val="20"/>
          <w:szCs w:val="20"/>
          <w:lang w:val="sk-SK"/>
        </w:rPr>
        <w:t>cestujúci</w:t>
      </w:r>
      <w:r w:rsidR="0094309E" w:rsidRPr="00D72A6C">
        <w:rPr>
          <w:rFonts w:cstheme="majorHAnsi"/>
          <w:sz w:val="20"/>
          <w:szCs w:val="20"/>
          <w:lang w:val="sk-SK"/>
        </w:rPr>
        <w:t>m</w:t>
      </w:r>
      <w:r w:rsidR="005C5167" w:rsidRPr="00D72A6C">
        <w:rPr>
          <w:rFonts w:cstheme="majorHAnsi"/>
          <w:sz w:val="20"/>
          <w:szCs w:val="20"/>
          <w:lang w:val="sk-SK"/>
        </w:rPr>
        <w:t xml:space="preserve"> iný rozsah vzájomných práv a povinností.</w:t>
      </w:r>
    </w:p>
    <w:p w14:paraId="3B86EB2B" w14:textId="5DE9F3AC" w:rsidR="005C5167" w:rsidRPr="00D72A6C" w:rsidRDefault="0001150C" w:rsidP="00D11807">
      <w:pPr>
        <w:spacing w:after="0" w:line="240" w:lineRule="auto"/>
        <w:contextualSpacing/>
        <w:jc w:val="both"/>
        <w:rPr>
          <w:rFonts w:cstheme="majorHAnsi"/>
          <w:sz w:val="20"/>
          <w:szCs w:val="20"/>
          <w:lang w:val="sk-SK"/>
        </w:rPr>
      </w:pPr>
      <w:r w:rsidRPr="00D72A6C">
        <w:rPr>
          <w:rFonts w:cstheme="majorHAnsi"/>
          <w:sz w:val="20"/>
          <w:szCs w:val="20"/>
          <w:lang w:val="sk-SK"/>
        </w:rPr>
        <w:t>3</w:t>
      </w:r>
      <w:r w:rsidR="005C5167" w:rsidRPr="00D72A6C">
        <w:rPr>
          <w:rFonts w:cstheme="majorHAnsi"/>
          <w:sz w:val="20"/>
          <w:szCs w:val="20"/>
          <w:lang w:val="sk-SK"/>
        </w:rPr>
        <w:t xml:space="preserve">. Podpisom zmluvy </w:t>
      </w:r>
      <w:r w:rsidR="00126DAD" w:rsidRPr="00D72A6C">
        <w:rPr>
          <w:rFonts w:cstheme="majorHAnsi"/>
          <w:sz w:val="20"/>
          <w:szCs w:val="20"/>
          <w:lang w:val="sk-SK"/>
        </w:rPr>
        <w:t xml:space="preserve">o zájazde </w:t>
      </w:r>
      <w:r w:rsidR="00EC7216" w:rsidRPr="00D72A6C">
        <w:rPr>
          <w:rFonts w:cstheme="majorHAnsi"/>
          <w:sz w:val="20"/>
          <w:szCs w:val="20"/>
          <w:lang w:val="sk-SK"/>
        </w:rPr>
        <w:t>cestujúci</w:t>
      </w:r>
      <w:r w:rsidR="005C5167" w:rsidRPr="00D72A6C">
        <w:rPr>
          <w:rFonts w:cstheme="majorHAnsi"/>
          <w:sz w:val="20"/>
          <w:szCs w:val="20"/>
          <w:lang w:val="sk-SK"/>
        </w:rPr>
        <w:t xml:space="preserve"> potvrdzuje, že predtým ako uzatvoril zmluvu sa s jej obsahom ako aj so všetkými jej súčasťami oboznámil a bezvýhradne s ňou súhlasí. Zároveň potvrdzuje, že sa oboznámil a súhlasí s obsahom týchto Všeobecných zmluvných podmienok</w:t>
      </w:r>
      <w:r w:rsidR="0094309E" w:rsidRPr="00D72A6C">
        <w:rPr>
          <w:rFonts w:cstheme="majorHAnsi"/>
          <w:sz w:val="20"/>
          <w:szCs w:val="20"/>
          <w:lang w:val="sk-SK"/>
        </w:rPr>
        <w:t xml:space="preserve"> a dojednania v nich obsiahnuté akceptuje.</w:t>
      </w:r>
      <w:r w:rsidR="005C5167" w:rsidRPr="00D72A6C">
        <w:rPr>
          <w:rFonts w:cstheme="majorHAnsi"/>
          <w:sz w:val="20"/>
          <w:szCs w:val="20"/>
          <w:lang w:val="sk-SK"/>
        </w:rPr>
        <w:t xml:space="preserve"> </w:t>
      </w:r>
    </w:p>
    <w:p w14:paraId="41F8B76C" w14:textId="77777777" w:rsidR="005C5167" w:rsidRPr="00D72A6C" w:rsidRDefault="0001150C" w:rsidP="00D11807">
      <w:pPr>
        <w:spacing w:after="0" w:line="240" w:lineRule="auto"/>
        <w:contextualSpacing/>
        <w:jc w:val="both"/>
        <w:rPr>
          <w:rFonts w:cstheme="majorHAnsi"/>
          <w:sz w:val="20"/>
          <w:szCs w:val="20"/>
          <w:lang w:val="sk-SK"/>
        </w:rPr>
      </w:pPr>
      <w:r w:rsidRPr="00D72A6C">
        <w:rPr>
          <w:rFonts w:cstheme="majorHAnsi"/>
          <w:sz w:val="20"/>
          <w:szCs w:val="20"/>
          <w:lang w:val="sk-SK"/>
        </w:rPr>
        <w:t>4</w:t>
      </w:r>
      <w:r w:rsidR="005C5167" w:rsidRPr="00D72A6C">
        <w:rPr>
          <w:rFonts w:cstheme="majorHAnsi"/>
          <w:sz w:val="20"/>
          <w:szCs w:val="20"/>
          <w:lang w:val="sk-SK"/>
        </w:rPr>
        <w:t xml:space="preserve">. </w:t>
      </w:r>
      <w:r w:rsidR="003724A6" w:rsidRPr="00D72A6C">
        <w:rPr>
          <w:rFonts w:cstheme="majorHAnsi"/>
          <w:sz w:val="20"/>
          <w:szCs w:val="20"/>
          <w:lang w:val="sk-SK"/>
        </w:rPr>
        <w:t>CK</w:t>
      </w:r>
      <w:r w:rsidR="005C5167" w:rsidRPr="00D72A6C">
        <w:rPr>
          <w:rFonts w:cstheme="majorHAnsi"/>
          <w:sz w:val="20"/>
          <w:szCs w:val="20"/>
          <w:lang w:val="sk-SK"/>
        </w:rPr>
        <w:t xml:space="preserve"> </w:t>
      </w:r>
      <w:r w:rsidR="0094309E" w:rsidRPr="00D72A6C">
        <w:rPr>
          <w:rFonts w:cstheme="majorHAnsi"/>
          <w:sz w:val="20"/>
          <w:szCs w:val="20"/>
          <w:lang w:val="sk-SK"/>
        </w:rPr>
        <w:t xml:space="preserve">prehlasuje, že si </w:t>
      </w:r>
      <w:r w:rsidR="005C5167" w:rsidRPr="00D72A6C">
        <w:rPr>
          <w:rFonts w:cstheme="majorHAnsi"/>
          <w:sz w:val="20"/>
          <w:szCs w:val="20"/>
          <w:lang w:val="sk-SK"/>
        </w:rPr>
        <w:t xml:space="preserve"> splnil</w:t>
      </w:r>
      <w:r w:rsidR="0094309E" w:rsidRPr="00D72A6C">
        <w:rPr>
          <w:rFonts w:cstheme="majorHAnsi"/>
          <w:sz w:val="20"/>
          <w:szCs w:val="20"/>
          <w:lang w:val="sk-SK"/>
        </w:rPr>
        <w:t>a</w:t>
      </w:r>
      <w:r w:rsidR="005C5167" w:rsidRPr="00D72A6C">
        <w:rPr>
          <w:rFonts w:cstheme="majorHAnsi"/>
          <w:sz w:val="20"/>
          <w:szCs w:val="20"/>
          <w:lang w:val="sk-SK"/>
        </w:rPr>
        <w:t xml:space="preserve"> svoje povinnosti ohľadne </w:t>
      </w:r>
      <w:r w:rsidR="0094309E" w:rsidRPr="00D72A6C">
        <w:rPr>
          <w:rFonts w:cstheme="majorHAnsi"/>
          <w:sz w:val="20"/>
          <w:szCs w:val="20"/>
          <w:lang w:val="sk-SK"/>
        </w:rPr>
        <w:t xml:space="preserve">zabezpečenia ochrany pre prípad úpadku. </w:t>
      </w:r>
    </w:p>
    <w:p w14:paraId="7DA18C2A" w14:textId="77777777" w:rsidR="005C5167" w:rsidRPr="00D72A6C" w:rsidRDefault="0001150C" w:rsidP="00D11807">
      <w:pPr>
        <w:spacing w:after="0" w:line="240" w:lineRule="auto"/>
        <w:contextualSpacing/>
        <w:jc w:val="both"/>
        <w:rPr>
          <w:rFonts w:cstheme="majorHAnsi"/>
          <w:sz w:val="20"/>
          <w:szCs w:val="20"/>
          <w:lang w:val="sk-SK"/>
        </w:rPr>
      </w:pPr>
      <w:r w:rsidRPr="00D72A6C">
        <w:rPr>
          <w:rFonts w:cstheme="majorHAnsi"/>
          <w:sz w:val="20"/>
          <w:szCs w:val="20"/>
          <w:lang w:val="sk-SK"/>
        </w:rPr>
        <w:t>5</w:t>
      </w:r>
      <w:r w:rsidR="005C5167" w:rsidRPr="00D72A6C">
        <w:rPr>
          <w:rFonts w:cstheme="majorHAnsi"/>
          <w:sz w:val="20"/>
          <w:szCs w:val="20"/>
          <w:lang w:val="sk-SK"/>
        </w:rPr>
        <w:t xml:space="preserve">. Všetky údaje a skutočnosti obsiahnuté v katalógu a cenníku </w:t>
      </w:r>
      <w:r w:rsidR="003724A6" w:rsidRPr="00D72A6C">
        <w:rPr>
          <w:rFonts w:cstheme="majorHAnsi"/>
          <w:sz w:val="20"/>
          <w:szCs w:val="20"/>
          <w:lang w:val="sk-SK"/>
        </w:rPr>
        <w:t>CK</w:t>
      </w:r>
      <w:r w:rsidR="005C5167" w:rsidRPr="00D72A6C">
        <w:rPr>
          <w:rFonts w:cstheme="majorHAnsi"/>
          <w:sz w:val="20"/>
          <w:szCs w:val="20"/>
          <w:lang w:val="sk-SK"/>
        </w:rPr>
        <w:t xml:space="preserve"> o službách, cenách a cestovných podmienkach zodpovedajú informáciám známym v dobe tlače a </w:t>
      </w:r>
      <w:r w:rsidR="003724A6" w:rsidRPr="00D72A6C">
        <w:rPr>
          <w:rFonts w:cstheme="majorHAnsi"/>
          <w:sz w:val="20"/>
          <w:szCs w:val="20"/>
          <w:lang w:val="sk-SK"/>
        </w:rPr>
        <w:t>CK</w:t>
      </w:r>
      <w:r w:rsidR="005C5167" w:rsidRPr="00D72A6C">
        <w:rPr>
          <w:rFonts w:cstheme="majorHAnsi"/>
          <w:sz w:val="20"/>
          <w:szCs w:val="20"/>
          <w:lang w:val="sk-SK"/>
        </w:rPr>
        <w:t xml:space="preserve"> si vyhradzuje právo ich zmeny do doby uzatvorenia zmluvy o zájazde s</w:t>
      </w:r>
      <w:r w:rsidR="0094309E" w:rsidRPr="00D72A6C">
        <w:rPr>
          <w:rFonts w:cstheme="majorHAnsi"/>
          <w:sz w:val="20"/>
          <w:szCs w:val="20"/>
          <w:lang w:val="sk-SK"/>
        </w:rPr>
        <w:t> </w:t>
      </w:r>
      <w:r w:rsidR="00EC7216" w:rsidRPr="00D72A6C">
        <w:rPr>
          <w:rFonts w:cstheme="majorHAnsi"/>
          <w:sz w:val="20"/>
          <w:szCs w:val="20"/>
          <w:lang w:val="sk-SK"/>
        </w:rPr>
        <w:t>cestujúci</w:t>
      </w:r>
      <w:r w:rsidR="0094309E" w:rsidRPr="00D72A6C">
        <w:rPr>
          <w:rFonts w:cstheme="majorHAnsi"/>
          <w:sz w:val="20"/>
          <w:szCs w:val="20"/>
          <w:lang w:val="sk-SK"/>
        </w:rPr>
        <w:t>m</w:t>
      </w:r>
      <w:r w:rsidR="005C5167" w:rsidRPr="00D72A6C">
        <w:rPr>
          <w:rFonts w:cstheme="majorHAnsi"/>
          <w:sz w:val="20"/>
          <w:szCs w:val="20"/>
          <w:lang w:val="sk-SK"/>
        </w:rPr>
        <w:t xml:space="preserve">. </w:t>
      </w:r>
      <w:r w:rsidR="003724A6" w:rsidRPr="00D72A6C">
        <w:rPr>
          <w:rFonts w:cstheme="majorHAnsi"/>
          <w:sz w:val="20"/>
          <w:szCs w:val="20"/>
          <w:lang w:val="sk-SK"/>
        </w:rPr>
        <w:t>CK</w:t>
      </w:r>
      <w:r w:rsidR="005C5167" w:rsidRPr="00D72A6C">
        <w:rPr>
          <w:rFonts w:cstheme="majorHAnsi"/>
          <w:sz w:val="20"/>
          <w:szCs w:val="20"/>
          <w:lang w:val="sk-SK"/>
        </w:rPr>
        <w:t xml:space="preserve"> nezodpovedá za obsah inzertných strán uverejnených v katalógu, cenníku a iných materiáloch, ktoré </w:t>
      </w:r>
      <w:r w:rsidR="003724A6" w:rsidRPr="00D72A6C">
        <w:rPr>
          <w:rFonts w:cstheme="majorHAnsi"/>
          <w:sz w:val="20"/>
          <w:szCs w:val="20"/>
          <w:lang w:val="sk-SK"/>
        </w:rPr>
        <w:t>CK</w:t>
      </w:r>
      <w:r w:rsidR="005C5167" w:rsidRPr="00D72A6C">
        <w:rPr>
          <w:rFonts w:cstheme="majorHAnsi"/>
          <w:sz w:val="20"/>
          <w:szCs w:val="20"/>
          <w:lang w:val="sk-SK"/>
        </w:rPr>
        <w:t xml:space="preserve"> vydáva a ktoré sú poskytnuté tretími osobami a neručí za správnosť údajov uvedených v prospektoch, ktorých vydavateľom nie je a nemôže ich ovplyvniť.</w:t>
      </w:r>
    </w:p>
    <w:p w14:paraId="398B109C" w14:textId="3C45CD40" w:rsidR="005C5167" w:rsidRPr="00D72A6C" w:rsidRDefault="0001150C" w:rsidP="00D11807">
      <w:pPr>
        <w:spacing w:after="0" w:line="240" w:lineRule="auto"/>
        <w:contextualSpacing/>
        <w:jc w:val="both"/>
        <w:rPr>
          <w:rFonts w:cstheme="majorHAnsi"/>
          <w:sz w:val="20"/>
          <w:szCs w:val="20"/>
          <w:lang w:val="sk-SK"/>
        </w:rPr>
      </w:pPr>
      <w:r w:rsidRPr="00D72A6C">
        <w:rPr>
          <w:rFonts w:cstheme="majorHAnsi"/>
          <w:sz w:val="20"/>
          <w:szCs w:val="20"/>
          <w:lang w:val="sk-SK"/>
        </w:rPr>
        <w:t>6</w:t>
      </w:r>
      <w:r w:rsidR="005C5167" w:rsidRPr="00D72A6C">
        <w:rPr>
          <w:rFonts w:cstheme="majorHAnsi"/>
          <w:sz w:val="20"/>
          <w:szCs w:val="20"/>
          <w:lang w:val="sk-SK"/>
        </w:rPr>
        <w:t xml:space="preserve">. </w:t>
      </w:r>
      <w:r w:rsidR="00EC7216" w:rsidRPr="00D72A6C">
        <w:rPr>
          <w:rFonts w:cstheme="majorHAnsi"/>
          <w:sz w:val="20"/>
          <w:szCs w:val="20"/>
          <w:lang w:val="sk-SK"/>
        </w:rPr>
        <w:t>Cestujúci</w:t>
      </w:r>
      <w:r w:rsidR="005C5167" w:rsidRPr="00D72A6C">
        <w:rPr>
          <w:rFonts w:cstheme="majorHAnsi"/>
          <w:sz w:val="20"/>
          <w:szCs w:val="20"/>
          <w:lang w:val="sk-SK"/>
        </w:rPr>
        <w:t xml:space="preserve"> v zmysle všeobecného nariadenia o ochrane údajov a platného zákona o ochrane osobných údajov poskytuje </w:t>
      </w:r>
      <w:r w:rsidR="003724A6" w:rsidRPr="00D72A6C">
        <w:rPr>
          <w:rFonts w:cstheme="majorHAnsi"/>
          <w:sz w:val="20"/>
          <w:szCs w:val="20"/>
          <w:lang w:val="sk-SK"/>
        </w:rPr>
        <w:t>CK</w:t>
      </w:r>
      <w:r w:rsidR="005C5167" w:rsidRPr="00D72A6C">
        <w:rPr>
          <w:rFonts w:cstheme="majorHAnsi"/>
          <w:sz w:val="20"/>
          <w:szCs w:val="20"/>
          <w:lang w:val="sk-SK"/>
        </w:rPr>
        <w:t xml:space="preserve"> osobné údaje na účel uzavretia tejto zmluvy s </w:t>
      </w:r>
      <w:r w:rsidR="003724A6" w:rsidRPr="00D72A6C">
        <w:rPr>
          <w:rFonts w:cstheme="majorHAnsi"/>
          <w:sz w:val="20"/>
          <w:szCs w:val="20"/>
          <w:lang w:val="sk-SK"/>
        </w:rPr>
        <w:t>CK</w:t>
      </w:r>
      <w:r w:rsidR="005C5167" w:rsidRPr="00D72A6C">
        <w:rPr>
          <w:rFonts w:cstheme="majorHAnsi"/>
          <w:sz w:val="20"/>
          <w:szCs w:val="20"/>
          <w:lang w:val="sk-SK"/>
        </w:rPr>
        <w:t xml:space="preserve">, plnenia a dodatočného potvrdenia podmienok tejto zmluvy, spracovania objednávky, realizácie dodávky, zúčtovania platieb a nevyhnutnej komunikácie medzi </w:t>
      </w:r>
      <w:r w:rsidR="00126DAD" w:rsidRPr="00D72A6C">
        <w:rPr>
          <w:rFonts w:cstheme="majorHAnsi"/>
          <w:sz w:val="20"/>
          <w:szCs w:val="20"/>
          <w:lang w:val="sk-SK"/>
        </w:rPr>
        <w:t>z</w:t>
      </w:r>
      <w:r w:rsidR="005C5167" w:rsidRPr="00D72A6C">
        <w:rPr>
          <w:rFonts w:cstheme="majorHAnsi"/>
          <w:sz w:val="20"/>
          <w:szCs w:val="20"/>
          <w:lang w:val="sk-SK"/>
        </w:rPr>
        <w:t xml:space="preserve">mluvnými stranami. </w:t>
      </w:r>
      <w:r w:rsidR="003724A6" w:rsidRPr="00D72A6C">
        <w:rPr>
          <w:rFonts w:cstheme="majorHAnsi"/>
          <w:sz w:val="20"/>
          <w:szCs w:val="20"/>
          <w:lang w:val="sk-SK"/>
        </w:rPr>
        <w:t>CK</w:t>
      </w:r>
      <w:r w:rsidR="005C5167" w:rsidRPr="00D72A6C">
        <w:rPr>
          <w:rFonts w:cstheme="majorHAnsi"/>
          <w:sz w:val="20"/>
          <w:szCs w:val="20"/>
          <w:lang w:val="sk-SK"/>
        </w:rPr>
        <w:t xml:space="preserve"> poskytne údaje </w:t>
      </w:r>
      <w:r w:rsidR="00EC7216" w:rsidRPr="00D72A6C">
        <w:rPr>
          <w:rFonts w:cstheme="majorHAnsi"/>
          <w:sz w:val="20"/>
          <w:szCs w:val="20"/>
          <w:lang w:val="sk-SK"/>
        </w:rPr>
        <w:t>cestujúc</w:t>
      </w:r>
      <w:r w:rsidR="0094309E" w:rsidRPr="00D72A6C">
        <w:rPr>
          <w:rFonts w:cstheme="majorHAnsi"/>
          <w:sz w:val="20"/>
          <w:szCs w:val="20"/>
          <w:lang w:val="sk-SK"/>
        </w:rPr>
        <w:t>eho</w:t>
      </w:r>
      <w:r w:rsidR="005C5167" w:rsidRPr="00D72A6C">
        <w:rPr>
          <w:rFonts w:cstheme="majorHAnsi"/>
          <w:sz w:val="20"/>
          <w:szCs w:val="20"/>
          <w:lang w:val="sk-SK"/>
        </w:rPr>
        <w:t xml:space="preserve"> uvedeným príjemcom: cestovným agentúram, ubytovacím zariadeniam, spolupracujúcim tretím stranám</w:t>
      </w:r>
      <w:r w:rsidR="00126DAD" w:rsidRPr="00D72A6C">
        <w:rPr>
          <w:rFonts w:cstheme="majorHAnsi"/>
          <w:sz w:val="20"/>
          <w:szCs w:val="20"/>
          <w:lang w:val="sk-SK"/>
        </w:rPr>
        <w:t xml:space="preserve"> (iným poskytovateľom služieb)</w:t>
      </w:r>
      <w:r w:rsidR="005C5167" w:rsidRPr="00D72A6C">
        <w:rPr>
          <w:rFonts w:cstheme="majorHAnsi"/>
          <w:sz w:val="20"/>
          <w:szCs w:val="20"/>
          <w:lang w:val="sk-SK"/>
        </w:rPr>
        <w:t xml:space="preserve">, Slovenskej obchodnej inšpekcii, súdu, orgánom činným v trestnom konaní, subjektom, ktorým poskytnutie osobných údajov vyplýva </w:t>
      </w:r>
      <w:r w:rsidR="003724A6" w:rsidRPr="00D72A6C">
        <w:rPr>
          <w:rFonts w:cstheme="majorHAnsi"/>
          <w:sz w:val="20"/>
          <w:szCs w:val="20"/>
          <w:lang w:val="sk-SK"/>
        </w:rPr>
        <w:t>CK</w:t>
      </w:r>
      <w:r w:rsidR="005C5167" w:rsidRPr="00D72A6C">
        <w:rPr>
          <w:rFonts w:cstheme="majorHAnsi"/>
          <w:sz w:val="20"/>
          <w:szCs w:val="20"/>
          <w:lang w:val="sk-SK"/>
        </w:rPr>
        <w:t xml:space="preserve"> zo zákona. </w:t>
      </w:r>
      <w:r w:rsidR="003724A6" w:rsidRPr="00D72A6C">
        <w:rPr>
          <w:rFonts w:cstheme="majorHAnsi"/>
          <w:sz w:val="20"/>
          <w:szCs w:val="20"/>
          <w:lang w:val="sk-SK"/>
        </w:rPr>
        <w:t>CK</w:t>
      </w:r>
      <w:r w:rsidR="005C5167" w:rsidRPr="00D72A6C">
        <w:rPr>
          <w:rFonts w:cstheme="majorHAnsi"/>
          <w:sz w:val="20"/>
          <w:szCs w:val="20"/>
          <w:lang w:val="sk-SK"/>
        </w:rPr>
        <w:t xml:space="preserve"> postupuje pri zaobchádzaní s osobnými údajmi </w:t>
      </w:r>
      <w:r w:rsidR="00EC7216" w:rsidRPr="00D72A6C">
        <w:rPr>
          <w:rFonts w:cstheme="majorHAnsi"/>
          <w:sz w:val="20"/>
          <w:szCs w:val="20"/>
          <w:lang w:val="sk-SK"/>
        </w:rPr>
        <w:t>cestujúc</w:t>
      </w:r>
      <w:r w:rsidR="0094309E" w:rsidRPr="00D72A6C">
        <w:rPr>
          <w:rFonts w:cstheme="majorHAnsi"/>
          <w:sz w:val="20"/>
          <w:szCs w:val="20"/>
          <w:lang w:val="sk-SK"/>
        </w:rPr>
        <w:t>eho</w:t>
      </w:r>
      <w:r w:rsidR="005C5167" w:rsidRPr="00D72A6C">
        <w:rPr>
          <w:rFonts w:cstheme="majorHAnsi"/>
          <w:sz w:val="20"/>
          <w:szCs w:val="20"/>
          <w:lang w:val="sk-SK"/>
        </w:rPr>
        <w:t xml:space="preserve"> v súlade s ustanoveniami nariadenia a platného zákona o ochrane osobných údajov. </w:t>
      </w:r>
      <w:r w:rsidR="003724A6" w:rsidRPr="00D72A6C">
        <w:rPr>
          <w:rFonts w:cstheme="majorHAnsi"/>
          <w:sz w:val="20"/>
          <w:szCs w:val="20"/>
          <w:lang w:val="sk-SK"/>
        </w:rPr>
        <w:t>C</w:t>
      </w:r>
      <w:r w:rsidR="005264BA" w:rsidRPr="00D72A6C">
        <w:rPr>
          <w:rFonts w:cstheme="majorHAnsi"/>
          <w:sz w:val="20"/>
          <w:szCs w:val="20"/>
          <w:lang w:val="sk-SK"/>
        </w:rPr>
        <w:t>estujúci</w:t>
      </w:r>
      <w:r w:rsidR="005C5167" w:rsidRPr="00D72A6C">
        <w:rPr>
          <w:rFonts w:cstheme="majorHAnsi"/>
          <w:sz w:val="20"/>
          <w:szCs w:val="20"/>
          <w:lang w:val="sk-SK"/>
        </w:rPr>
        <w:t xml:space="preserve"> je povinný svoje osobné údaje uvádzať správne a pravdivo a bez zbytočného odkladu informovať </w:t>
      </w:r>
      <w:r w:rsidR="005264BA" w:rsidRPr="00D72A6C">
        <w:rPr>
          <w:rFonts w:cstheme="majorHAnsi"/>
          <w:sz w:val="20"/>
          <w:szCs w:val="20"/>
          <w:lang w:val="sk-SK"/>
        </w:rPr>
        <w:t>CK</w:t>
      </w:r>
      <w:r w:rsidR="005C5167" w:rsidRPr="00D72A6C">
        <w:rPr>
          <w:rFonts w:cstheme="majorHAnsi"/>
          <w:sz w:val="20"/>
          <w:szCs w:val="20"/>
          <w:lang w:val="sk-SK"/>
        </w:rPr>
        <w:t xml:space="preserve"> o ich zmene. V prípade, ak </w:t>
      </w:r>
      <w:r w:rsidR="00EC7216" w:rsidRPr="00D72A6C">
        <w:rPr>
          <w:rFonts w:cstheme="majorHAnsi"/>
          <w:sz w:val="20"/>
          <w:szCs w:val="20"/>
          <w:lang w:val="sk-SK"/>
        </w:rPr>
        <w:t>cestujúci</w:t>
      </w:r>
      <w:r w:rsidR="005C5167" w:rsidRPr="00D72A6C">
        <w:rPr>
          <w:rFonts w:cstheme="majorHAnsi"/>
          <w:sz w:val="20"/>
          <w:szCs w:val="20"/>
          <w:lang w:val="sk-SK"/>
        </w:rPr>
        <w:t xml:space="preserve"> neposkytne </w:t>
      </w:r>
      <w:r w:rsidR="004F4BC0" w:rsidRPr="00D72A6C">
        <w:rPr>
          <w:rFonts w:cstheme="majorHAnsi"/>
          <w:sz w:val="20"/>
          <w:szCs w:val="20"/>
          <w:lang w:val="sk-SK"/>
        </w:rPr>
        <w:t xml:space="preserve">CK </w:t>
      </w:r>
      <w:r w:rsidR="005C5167" w:rsidRPr="00D72A6C">
        <w:rPr>
          <w:rFonts w:cstheme="majorHAnsi"/>
          <w:sz w:val="20"/>
          <w:szCs w:val="20"/>
          <w:lang w:val="sk-SK"/>
        </w:rPr>
        <w:t xml:space="preserve">osobné údaje, nie je možné uzatvoriť zmluvný </w:t>
      </w:r>
      <w:r w:rsidR="005C5167" w:rsidRPr="00D72A6C">
        <w:rPr>
          <w:rFonts w:cstheme="majorHAnsi"/>
          <w:sz w:val="20"/>
          <w:szCs w:val="20"/>
          <w:lang w:val="sk-SK"/>
        </w:rPr>
        <w:t xml:space="preserve">vzťah. Osobné údaje  bude </w:t>
      </w:r>
      <w:r w:rsidR="003724A6" w:rsidRPr="00D72A6C">
        <w:rPr>
          <w:rFonts w:cstheme="majorHAnsi"/>
          <w:sz w:val="20"/>
          <w:szCs w:val="20"/>
          <w:lang w:val="sk-SK"/>
        </w:rPr>
        <w:t>CK</w:t>
      </w:r>
      <w:r w:rsidR="005C5167" w:rsidRPr="00D72A6C">
        <w:rPr>
          <w:rFonts w:cstheme="majorHAnsi"/>
          <w:sz w:val="20"/>
          <w:szCs w:val="20"/>
          <w:lang w:val="sk-SK"/>
        </w:rPr>
        <w:t xml:space="preserve"> spracúvať a archivovať v súlade s osobitnými predpismi počas 10 rokov odo dňa skončenia zmluvného vzťahu. Osobné údaje budú poskytované do tretej krajiny alebo medzinárodnej organizácii a to podľa toho kde si </w:t>
      </w:r>
      <w:r w:rsidR="00EC7216" w:rsidRPr="00D72A6C">
        <w:rPr>
          <w:rFonts w:cstheme="majorHAnsi"/>
          <w:sz w:val="20"/>
          <w:szCs w:val="20"/>
          <w:lang w:val="sk-SK"/>
        </w:rPr>
        <w:t>cestujúci</w:t>
      </w:r>
      <w:r w:rsidR="005C5167" w:rsidRPr="00D72A6C">
        <w:rPr>
          <w:rFonts w:cstheme="majorHAnsi"/>
          <w:sz w:val="20"/>
          <w:szCs w:val="20"/>
          <w:lang w:val="sk-SK"/>
        </w:rPr>
        <w:t xml:space="preserve"> zakúpil zájazd. Prenos osobných údajov do tretej krajiny bude realizovaný podľa nariadenia o ochrane osobných údajov a platného zákona o ochrane osobných údajov. V prípade ak </w:t>
      </w:r>
      <w:r w:rsidR="003724A6" w:rsidRPr="00D72A6C">
        <w:rPr>
          <w:rFonts w:cstheme="majorHAnsi"/>
          <w:sz w:val="20"/>
          <w:szCs w:val="20"/>
          <w:lang w:val="sk-SK"/>
        </w:rPr>
        <w:t>CK</w:t>
      </w:r>
      <w:r w:rsidR="005C5167" w:rsidRPr="00D72A6C">
        <w:rPr>
          <w:rFonts w:cstheme="majorHAnsi"/>
          <w:sz w:val="20"/>
          <w:szCs w:val="20"/>
          <w:lang w:val="sk-SK"/>
        </w:rPr>
        <w:t xml:space="preserve"> bude pre </w:t>
      </w:r>
      <w:r w:rsidR="00EC7216" w:rsidRPr="00D72A6C">
        <w:rPr>
          <w:rFonts w:cstheme="majorHAnsi"/>
          <w:sz w:val="20"/>
          <w:szCs w:val="20"/>
          <w:lang w:val="sk-SK"/>
        </w:rPr>
        <w:t>cestujúc</w:t>
      </w:r>
      <w:r w:rsidR="0094309E" w:rsidRPr="00D72A6C">
        <w:rPr>
          <w:rFonts w:cstheme="majorHAnsi"/>
          <w:sz w:val="20"/>
          <w:szCs w:val="20"/>
          <w:lang w:val="sk-SK"/>
        </w:rPr>
        <w:t>eho</w:t>
      </w:r>
      <w:r w:rsidR="005C5167" w:rsidRPr="00D72A6C">
        <w:rPr>
          <w:rFonts w:cstheme="majorHAnsi"/>
          <w:sz w:val="20"/>
          <w:szCs w:val="20"/>
          <w:lang w:val="sk-SK"/>
        </w:rPr>
        <w:t xml:space="preserve"> vybavovať vízovú povinnosť, </w:t>
      </w:r>
      <w:r w:rsidR="00EC7216" w:rsidRPr="00D72A6C">
        <w:rPr>
          <w:rFonts w:cstheme="majorHAnsi"/>
          <w:sz w:val="20"/>
          <w:szCs w:val="20"/>
          <w:lang w:val="sk-SK"/>
        </w:rPr>
        <w:t>cestujúci</w:t>
      </w:r>
      <w:r w:rsidR="005C5167" w:rsidRPr="00D72A6C">
        <w:rPr>
          <w:rFonts w:cstheme="majorHAnsi"/>
          <w:sz w:val="20"/>
          <w:szCs w:val="20"/>
          <w:lang w:val="sk-SK"/>
        </w:rPr>
        <w:t xml:space="preserve"> je povinný poskytnúť na tieto účely kópiu cestovného dokladu. </w:t>
      </w:r>
      <w:r w:rsidR="00EC7216" w:rsidRPr="00D72A6C">
        <w:rPr>
          <w:rFonts w:cstheme="majorHAnsi"/>
          <w:sz w:val="20"/>
          <w:szCs w:val="20"/>
          <w:lang w:val="sk-SK"/>
        </w:rPr>
        <w:t>Cestujúci</w:t>
      </w:r>
      <w:r w:rsidR="005C5167" w:rsidRPr="00D72A6C">
        <w:rPr>
          <w:rFonts w:cstheme="majorHAnsi"/>
          <w:sz w:val="20"/>
          <w:szCs w:val="20"/>
          <w:lang w:val="sk-SK"/>
        </w:rPr>
        <w:t xml:space="preserve">, ktorého osobné údaje sú spracúvané, má právo od  </w:t>
      </w:r>
      <w:r w:rsidR="003724A6" w:rsidRPr="00D72A6C">
        <w:rPr>
          <w:rFonts w:cstheme="majorHAnsi"/>
          <w:sz w:val="20"/>
          <w:szCs w:val="20"/>
          <w:lang w:val="sk-SK"/>
        </w:rPr>
        <w:t>CK</w:t>
      </w:r>
      <w:r w:rsidR="005C5167" w:rsidRPr="00D72A6C">
        <w:rPr>
          <w:rFonts w:cstheme="majorHAnsi"/>
          <w:sz w:val="20"/>
          <w:szCs w:val="20"/>
          <w:lang w:val="sk-SK"/>
        </w:rPr>
        <w:t xml:space="preserve">  požadovať prístup k osobným údajom, ktoré sa ho týkajú, ako aj právo na opravu, vymazanie alebo obmedzenie spracúvania týchto údajov. </w:t>
      </w:r>
      <w:r w:rsidR="00EC7216" w:rsidRPr="00D72A6C">
        <w:rPr>
          <w:rFonts w:cstheme="majorHAnsi"/>
          <w:sz w:val="20"/>
          <w:szCs w:val="20"/>
          <w:lang w:val="sk-SK"/>
        </w:rPr>
        <w:t>Cestujúci</w:t>
      </w:r>
      <w:r w:rsidR="005C5167" w:rsidRPr="00D72A6C">
        <w:rPr>
          <w:rFonts w:cstheme="majorHAnsi"/>
          <w:sz w:val="20"/>
          <w:szCs w:val="20"/>
          <w:lang w:val="sk-SK"/>
        </w:rPr>
        <w:t xml:space="preserve"> má súčasne právo namietať proti spracúvaniu osobných údajov, ktoré sa ho týkajú a právo na prenosnosť týchto údajov.  </w:t>
      </w:r>
    </w:p>
    <w:p w14:paraId="2708F323" w14:textId="77777777" w:rsidR="005C5167" w:rsidRPr="00D72A6C" w:rsidRDefault="0001150C" w:rsidP="00D11807">
      <w:pPr>
        <w:spacing w:after="0" w:line="240" w:lineRule="auto"/>
        <w:contextualSpacing/>
        <w:jc w:val="both"/>
        <w:rPr>
          <w:rFonts w:cstheme="majorHAnsi"/>
          <w:sz w:val="20"/>
          <w:szCs w:val="20"/>
          <w:lang w:val="sk-SK"/>
        </w:rPr>
      </w:pPr>
      <w:r w:rsidRPr="00D72A6C">
        <w:rPr>
          <w:rFonts w:cstheme="majorHAnsi"/>
          <w:sz w:val="20"/>
          <w:szCs w:val="20"/>
          <w:lang w:val="sk-SK"/>
        </w:rPr>
        <w:t>7</w:t>
      </w:r>
      <w:r w:rsidR="005C5167" w:rsidRPr="00D72A6C">
        <w:rPr>
          <w:rFonts w:cstheme="majorHAnsi"/>
          <w:sz w:val="20"/>
          <w:szCs w:val="20"/>
          <w:lang w:val="sk-SK"/>
        </w:rPr>
        <w:t xml:space="preserve">. Ak sa </w:t>
      </w:r>
      <w:r w:rsidR="00EC7216" w:rsidRPr="00D72A6C">
        <w:rPr>
          <w:rFonts w:cstheme="majorHAnsi"/>
          <w:sz w:val="20"/>
          <w:szCs w:val="20"/>
          <w:lang w:val="sk-SK"/>
        </w:rPr>
        <w:t>cestujúci</w:t>
      </w:r>
      <w:r w:rsidR="005C5167" w:rsidRPr="00D72A6C">
        <w:rPr>
          <w:rFonts w:cstheme="majorHAnsi"/>
          <w:sz w:val="20"/>
          <w:szCs w:val="20"/>
          <w:lang w:val="sk-SK"/>
        </w:rPr>
        <w:t xml:space="preserve"> domnieva, že spracúvanie osobných údajov, ktoré sa ho týka, je v rozpore so všeobecným nariadením o ochrane údajov, alebo zákonom, má právo podať sťažnosť dozornému orgánu, ktorým sa rozumie Úrad na ochranu osobných údajov Slovenskej republiky, Hraničná 12, 820 07 Bratislava. Prípadné otázky týkajúce sa ochrany osobných údajov môže </w:t>
      </w:r>
      <w:r w:rsidR="00EC7216" w:rsidRPr="00D72A6C">
        <w:rPr>
          <w:rFonts w:cstheme="majorHAnsi"/>
          <w:sz w:val="20"/>
          <w:szCs w:val="20"/>
          <w:lang w:val="sk-SK"/>
        </w:rPr>
        <w:t>cestujúci</w:t>
      </w:r>
      <w:r w:rsidR="005C5167" w:rsidRPr="00D72A6C">
        <w:rPr>
          <w:rFonts w:cstheme="majorHAnsi"/>
          <w:sz w:val="20"/>
          <w:szCs w:val="20"/>
          <w:lang w:val="sk-SK"/>
        </w:rPr>
        <w:t xml:space="preserve"> adresovať zodpovednej osobe </w:t>
      </w:r>
      <w:r w:rsidR="003724A6" w:rsidRPr="00D72A6C">
        <w:rPr>
          <w:rFonts w:cstheme="majorHAnsi"/>
          <w:sz w:val="20"/>
          <w:szCs w:val="20"/>
          <w:lang w:val="sk-SK"/>
        </w:rPr>
        <w:t>CK</w:t>
      </w:r>
      <w:r w:rsidR="005C5167" w:rsidRPr="00D72A6C">
        <w:rPr>
          <w:rFonts w:cstheme="majorHAnsi"/>
          <w:sz w:val="20"/>
          <w:szCs w:val="20"/>
          <w:lang w:val="sk-SK"/>
        </w:rPr>
        <w:t>.</w:t>
      </w:r>
    </w:p>
    <w:p w14:paraId="1D643D9D" w14:textId="28EC8C96" w:rsidR="004743F8" w:rsidRPr="00D72A6C" w:rsidRDefault="0001150C" w:rsidP="00D11807">
      <w:pPr>
        <w:spacing w:after="0" w:line="240" w:lineRule="auto"/>
        <w:contextualSpacing/>
        <w:jc w:val="both"/>
        <w:rPr>
          <w:rFonts w:cstheme="majorHAnsi"/>
          <w:sz w:val="20"/>
          <w:szCs w:val="20"/>
          <w:lang w:val="sk-SK"/>
        </w:rPr>
      </w:pPr>
      <w:r w:rsidRPr="00D72A6C">
        <w:rPr>
          <w:rFonts w:cstheme="majorHAnsi"/>
          <w:sz w:val="20"/>
          <w:szCs w:val="20"/>
          <w:lang w:val="sk-SK"/>
        </w:rPr>
        <w:t>8</w:t>
      </w:r>
      <w:r w:rsidR="005C5167" w:rsidRPr="00D72A6C">
        <w:rPr>
          <w:rFonts w:cstheme="majorHAnsi"/>
          <w:sz w:val="20"/>
          <w:szCs w:val="20"/>
          <w:lang w:val="sk-SK"/>
        </w:rPr>
        <w:t xml:space="preserve">. Tieto </w:t>
      </w:r>
      <w:r w:rsidR="00126DAD" w:rsidRPr="00D72A6C">
        <w:rPr>
          <w:rFonts w:cstheme="majorHAnsi"/>
          <w:sz w:val="20"/>
          <w:szCs w:val="20"/>
          <w:lang w:val="sk-SK"/>
        </w:rPr>
        <w:t xml:space="preserve">všeobecné </w:t>
      </w:r>
      <w:r w:rsidR="005C5167" w:rsidRPr="00D72A6C">
        <w:rPr>
          <w:rFonts w:cstheme="majorHAnsi"/>
          <w:sz w:val="20"/>
          <w:szCs w:val="20"/>
          <w:lang w:val="sk-SK"/>
        </w:rPr>
        <w:t xml:space="preserve">zmluvné podmienky </w:t>
      </w:r>
      <w:r w:rsidR="003724A6" w:rsidRPr="00D72A6C">
        <w:rPr>
          <w:rFonts w:cstheme="majorHAnsi"/>
          <w:sz w:val="20"/>
          <w:szCs w:val="20"/>
          <w:lang w:val="sk-SK"/>
        </w:rPr>
        <w:t>CK</w:t>
      </w:r>
      <w:r w:rsidR="005C5167" w:rsidRPr="00D72A6C">
        <w:rPr>
          <w:rFonts w:cstheme="majorHAnsi"/>
          <w:sz w:val="20"/>
          <w:szCs w:val="20"/>
          <w:lang w:val="sk-SK"/>
        </w:rPr>
        <w:t xml:space="preserve"> nadobúdajú platnosť dňa </w:t>
      </w:r>
      <w:r w:rsidR="0094309E" w:rsidRPr="00D72A6C">
        <w:rPr>
          <w:rFonts w:cstheme="majorHAnsi"/>
          <w:sz w:val="20"/>
          <w:szCs w:val="20"/>
          <w:lang w:val="sk-SK"/>
        </w:rPr>
        <w:t>01</w:t>
      </w:r>
      <w:r w:rsidR="004F4BC0" w:rsidRPr="00D72A6C">
        <w:rPr>
          <w:rFonts w:cstheme="majorHAnsi"/>
          <w:sz w:val="20"/>
          <w:szCs w:val="20"/>
          <w:lang w:val="sk-SK"/>
        </w:rPr>
        <w:t>.</w:t>
      </w:r>
      <w:r w:rsidR="0094309E" w:rsidRPr="00D72A6C">
        <w:rPr>
          <w:rFonts w:cstheme="majorHAnsi"/>
          <w:sz w:val="20"/>
          <w:szCs w:val="20"/>
          <w:lang w:val="sk-SK"/>
        </w:rPr>
        <w:t>01.2019</w:t>
      </w:r>
      <w:r w:rsidR="005C5167" w:rsidRPr="00D72A6C">
        <w:rPr>
          <w:rFonts w:cstheme="majorHAnsi"/>
          <w:sz w:val="20"/>
          <w:szCs w:val="20"/>
          <w:lang w:val="sk-SK"/>
        </w:rPr>
        <w:t>. Všetky údaje, obsiahnuté v ponukových katalógoch ako i jednotlivé ustanovenia týchto podmienok sú aktuálne ku dňu ich spracovania do tlače a vychádzajú zo skutočností a právneho stavu ku dňu ich vydania.</w:t>
      </w:r>
      <w:r w:rsidRPr="00D72A6C">
        <w:rPr>
          <w:rFonts w:cstheme="majorHAnsi"/>
          <w:sz w:val="20"/>
          <w:szCs w:val="20"/>
          <w:lang w:val="sk-SK"/>
        </w:rPr>
        <w:t xml:space="preserve"> Zmluvné vzťahy, ktoré vznikli medzi cestujúcim a CK pred 01.01.2019 a právne vzťahy z nich vyplývajúce</w:t>
      </w:r>
      <w:r w:rsidR="00126DAD" w:rsidRPr="00D72A6C">
        <w:rPr>
          <w:rFonts w:cstheme="majorHAnsi"/>
          <w:sz w:val="20"/>
          <w:szCs w:val="20"/>
          <w:lang w:val="sk-SK"/>
        </w:rPr>
        <w:t>,</w:t>
      </w:r>
      <w:r w:rsidRPr="00D72A6C">
        <w:rPr>
          <w:rFonts w:cstheme="majorHAnsi"/>
          <w:sz w:val="20"/>
          <w:szCs w:val="20"/>
          <w:lang w:val="sk-SK"/>
        </w:rPr>
        <w:t xml:space="preserve"> sa riadia právnou a zmluvnou úpravou platnou a účinnou pred 01.01.2019.</w:t>
      </w:r>
    </w:p>
    <w:sectPr w:rsidR="004743F8" w:rsidRPr="00D72A6C" w:rsidSect="003D3E90">
      <w:type w:val="continuous"/>
      <w:pgSz w:w="11906" w:h="16838" w:code="9"/>
      <w:pgMar w:top="709" w:right="758" w:bottom="993" w:left="709" w:header="720" w:footer="720" w:gutter="0"/>
      <w:cols w:num="2" w:space="45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ano.melnicak" w:date="2018-10-15T13:37:00Z" w:initials="s">
    <w:p w14:paraId="67CA1D85" w14:textId="77777777" w:rsidR="005E6A20" w:rsidRDefault="005E6A20">
      <w:pPr>
        <w:pStyle w:val="Textkomentra"/>
      </w:pPr>
      <w:r>
        <w:rPr>
          <w:rStyle w:val="Odkaznakomentr"/>
        </w:rPr>
        <w:annotationRef/>
      </w:r>
      <w:r>
        <w:t>Číslovky uvádzané v ods. 4  a v tomto odseku, nie sú dané zákonom, ale voľbou poskytovateľa služby</w:t>
      </w:r>
      <w:r w:rsidR="00460BD5">
        <w:t xml:space="preserve"> – môžu byť určené podľa vlastného uváženia.</w:t>
      </w:r>
    </w:p>
  </w:comment>
  <w:comment w:id="2" w:author="Alena Hrehušová" w:date="2020-01-16T16:12:00Z" w:initials="AH">
    <w:p w14:paraId="607BB731" w14:textId="052FB842" w:rsidR="0087023B" w:rsidRDefault="0087023B">
      <w:pPr>
        <w:pStyle w:val="Textkomentra"/>
      </w:pPr>
      <w:r>
        <w:rPr>
          <w:rStyle w:val="Odkaznakomentr"/>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CA1D85" w15:done="1"/>
  <w15:commentEx w15:paraId="607BB731" w15:paraIdParent="67CA1D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A1D85" w16cid:durableId="1F6F16A9"/>
  <w16cid:commentId w16cid:paraId="607BB731" w16cid:durableId="21CB09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F556F" w14:textId="77777777" w:rsidR="00232DB3" w:rsidRDefault="00232DB3" w:rsidP="00377B21">
      <w:pPr>
        <w:spacing w:after="0" w:line="240" w:lineRule="auto"/>
      </w:pPr>
      <w:r>
        <w:separator/>
      </w:r>
    </w:p>
  </w:endnote>
  <w:endnote w:type="continuationSeparator" w:id="0">
    <w:p w14:paraId="7FF41576" w14:textId="77777777" w:rsidR="00232DB3" w:rsidRDefault="00232DB3" w:rsidP="0037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749867"/>
      <w:docPartObj>
        <w:docPartGallery w:val="Page Numbers (Bottom of Page)"/>
        <w:docPartUnique/>
      </w:docPartObj>
    </w:sdtPr>
    <w:sdtEndPr/>
    <w:sdtContent>
      <w:p w14:paraId="2D3568CE" w14:textId="7993FB19" w:rsidR="001F4F27" w:rsidRDefault="001F4F27">
        <w:pPr>
          <w:pStyle w:val="Pta"/>
          <w:jc w:val="right"/>
        </w:pPr>
        <w:r>
          <w:fldChar w:fldCharType="begin"/>
        </w:r>
        <w:r>
          <w:instrText>PAGE   \* MERGEFORMAT</w:instrText>
        </w:r>
        <w:r>
          <w:fldChar w:fldCharType="separate"/>
        </w:r>
        <w:r>
          <w:rPr>
            <w:lang w:val="sk-SK"/>
          </w:rPr>
          <w:t>2</w:t>
        </w:r>
        <w:r>
          <w:fldChar w:fldCharType="end"/>
        </w:r>
      </w:p>
    </w:sdtContent>
  </w:sdt>
  <w:p w14:paraId="32934A54" w14:textId="77777777" w:rsidR="001F4F27" w:rsidRDefault="001F4F2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7FCCB" w14:textId="77777777" w:rsidR="00232DB3" w:rsidRDefault="00232DB3" w:rsidP="00377B21">
      <w:pPr>
        <w:spacing w:after="0" w:line="240" w:lineRule="auto"/>
      </w:pPr>
      <w:r>
        <w:separator/>
      </w:r>
    </w:p>
  </w:footnote>
  <w:footnote w:type="continuationSeparator" w:id="0">
    <w:p w14:paraId="4E306F22" w14:textId="77777777" w:rsidR="00232DB3" w:rsidRDefault="00232DB3" w:rsidP="00377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96433"/>
    <w:multiLevelType w:val="hybridMultilevel"/>
    <w:tmpl w:val="6B5069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1857AC2"/>
    <w:multiLevelType w:val="hybridMultilevel"/>
    <w:tmpl w:val="842289DA"/>
    <w:lvl w:ilvl="0" w:tplc="830E2B2C">
      <w:start w:val="1"/>
      <w:numFmt w:val="decimal"/>
      <w:lvlText w:val="%1."/>
      <w:lvlJc w:val="left"/>
      <w:pPr>
        <w:tabs>
          <w:tab w:val="num" w:pos="1413"/>
        </w:tabs>
        <w:ind w:left="1413" w:hanging="70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no.melnicak">
    <w15:presenceInfo w15:providerId="None" w15:userId="stano.melnicak"/>
  </w15:person>
  <w15:person w15:author="Alena Hrehušová">
    <w15:presenceInfo w15:providerId="Windows Live" w15:userId="edb2ad98088b34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67"/>
    <w:rsid w:val="0001150C"/>
    <w:rsid w:val="00014FB0"/>
    <w:rsid w:val="0001650B"/>
    <w:rsid w:val="000208B9"/>
    <w:rsid w:val="00036DB2"/>
    <w:rsid w:val="000B7E02"/>
    <w:rsid w:val="000D3DED"/>
    <w:rsid w:val="000D4E89"/>
    <w:rsid w:val="000E4A7E"/>
    <w:rsid w:val="000F32C1"/>
    <w:rsid w:val="00105594"/>
    <w:rsid w:val="00126DAD"/>
    <w:rsid w:val="0014317F"/>
    <w:rsid w:val="00147D54"/>
    <w:rsid w:val="001651FC"/>
    <w:rsid w:val="001F4F27"/>
    <w:rsid w:val="00217EC5"/>
    <w:rsid w:val="00230265"/>
    <w:rsid w:val="00232DB3"/>
    <w:rsid w:val="00241463"/>
    <w:rsid w:val="00294869"/>
    <w:rsid w:val="00294C37"/>
    <w:rsid w:val="002A1E83"/>
    <w:rsid w:val="002C2308"/>
    <w:rsid w:val="002E694F"/>
    <w:rsid w:val="00315DC9"/>
    <w:rsid w:val="003606FF"/>
    <w:rsid w:val="00366920"/>
    <w:rsid w:val="003724A6"/>
    <w:rsid w:val="00377B21"/>
    <w:rsid w:val="003843FE"/>
    <w:rsid w:val="003D3E90"/>
    <w:rsid w:val="003F19EA"/>
    <w:rsid w:val="00405F49"/>
    <w:rsid w:val="00460BD5"/>
    <w:rsid w:val="004629C0"/>
    <w:rsid w:val="004743F8"/>
    <w:rsid w:val="004C7171"/>
    <w:rsid w:val="004F4BC0"/>
    <w:rsid w:val="005264BA"/>
    <w:rsid w:val="00545F3D"/>
    <w:rsid w:val="00547891"/>
    <w:rsid w:val="00552F57"/>
    <w:rsid w:val="00556E5D"/>
    <w:rsid w:val="00570E05"/>
    <w:rsid w:val="005C5167"/>
    <w:rsid w:val="005E6A20"/>
    <w:rsid w:val="00621504"/>
    <w:rsid w:val="006C6702"/>
    <w:rsid w:val="00701DE5"/>
    <w:rsid w:val="00733D29"/>
    <w:rsid w:val="00743F7D"/>
    <w:rsid w:val="00753A10"/>
    <w:rsid w:val="007A3D13"/>
    <w:rsid w:val="00817679"/>
    <w:rsid w:val="0083213E"/>
    <w:rsid w:val="008657CB"/>
    <w:rsid w:val="0087023B"/>
    <w:rsid w:val="00876674"/>
    <w:rsid w:val="008B5F5F"/>
    <w:rsid w:val="008E69FC"/>
    <w:rsid w:val="008E6F2E"/>
    <w:rsid w:val="008F0F33"/>
    <w:rsid w:val="00914F9E"/>
    <w:rsid w:val="00917514"/>
    <w:rsid w:val="0094309E"/>
    <w:rsid w:val="00953228"/>
    <w:rsid w:val="00992895"/>
    <w:rsid w:val="009C0F60"/>
    <w:rsid w:val="009E4A33"/>
    <w:rsid w:val="00A24AC1"/>
    <w:rsid w:val="00A25488"/>
    <w:rsid w:val="00A45377"/>
    <w:rsid w:val="00B3295B"/>
    <w:rsid w:val="00B94DB0"/>
    <w:rsid w:val="00BA0337"/>
    <w:rsid w:val="00BA2634"/>
    <w:rsid w:val="00C323F2"/>
    <w:rsid w:val="00C35BCB"/>
    <w:rsid w:val="00C54E46"/>
    <w:rsid w:val="00C54E7C"/>
    <w:rsid w:val="00C85DCE"/>
    <w:rsid w:val="00D11807"/>
    <w:rsid w:val="00D30208"/>
    <w:rsid w:val="00D571BE"/>
    <w:rsid w:val="00D72A6C"/>
    <w:rsid w:val="00DB663E"/>
    <w:rsid w:val="00DB732D"/>
    <w:rsid w:val="00DF24C8"/>
    <w:rsid w:val="00E1094F"/>
    <w:rsid w:val="00E26046"/>
    <w:rsid w:val="00E4082A"/>
    <w:rsid w:val="00E81167"/>
    <w:rsid w:val="00E919F9"/>
    <w:rsid w:val="00EA2248"/>
    <w:rsid w:val="00EB68E3"/>
    <w:rsid w:val="00EC4F5F"/>
    <w:rsid w:val="00EC7216"/>
    <w:rsid w:val="00F512DB"/>
    <w:rsid w:val="00F674DE"/>
    <w:rsid w:val="00F80089"/>
    <w:rsid w:val="00F912C4"/>
    <w:rsid w:val="00FB137F"/>
    <w:rsid w:val="00FB3183"/>
    <w:rsid w:val="00FE108E"/>
    <w:rsid w:val="00FF397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B9CBA"/>
  <w15:docId w15:val="{790E4885-20CF-4FD0-8516-DDC7F3A0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C5167"/>
    <w:rPr>
      <w:rFonts w:asciiTheme="majorHAnsi" w:hAnsiTheme="majorHAnsi"/>
      <w:sz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77B21"/>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377B21"/>
    <w:rPr>
      <w:rFonts w:asciiTheme="majorHAnsi" w:hAnsiTheme="majorHAnsi"/>
      <w:sz w:val="16"/>
    </w:rPr>
  </w:style>
  <w:style w:type="paragraph" w:styleId="Pta">
    <w:name w:val="footer"/>
    <w:basedOn w:val="Normlny"/>
    <w:link w:val="PtaChar"/>
    <w:uiPriority w:val="99"/>
    <w:unhideWhenUsed/>
    <w:rsid w:val="00377B21"/>
    <w:pPr>
      <w:tabs>
        <w:tab w:val="center" w:pos="4680"/>
        <w:tab w:val="right" w:pos="9360"/>
      </w:tabs>
      <w:spacing w:after="0" w:line="240" w:lineRule="auto"/>
    </w:pPr>
  </w:style>
  <w:style w:type="character" w:customStyle="1" w:styleId="PtaChar">
    <w:name w:val="Päta Char"/>
    <w:basedOn w:val="Predvolenpsmoodseku"/>
    <w:link w:val="Pta"/>
    <w:uiPriority w:val="99"/>
    <w:rsid w:val="00377B21"/>
    <w:rPr>
      <w:rFonts w:asciiTheme="majorHAnsi" w:hAnsiTheme="majorHAnsi"/>
      <w:sz w:val="16"/>
    </w:rPr>
  </w:style>
  <w:style w:type="paragraph" w:styleId="Textbubliny">
    <w:name w:val="Balloon Text"/>
    <w:basedOn w:val="Normlny"/>
    <w:link w:val="TextbublinyChar"/>
    <w:uiPriority w:val="99"/>
    <w:semiHidden/>
    <w:unhideWhenUsed/>
    <w:rsid w:val="00217EC5"/>
    <w:pPr>
      <w:spacing w:after="0" w:line="240" w:lineRule="auto"/>
    </w:pPr>
    <w:rPr>
      <w:rFonts w:ascii="Tahoma" w:hAnsi="Tahoma" w:cs="Tahoma"/>
      <w:szCs w:val="16"/>
    </w:rPr>
  </w:style>
  <w:style w:type="character" w:customStyle="1" w:styleId="TextbublinyChar">
    <w:name w:val="Text bubliny Char"/>
    <w:basedOn w:val="Predvolenpsmoodseku"/>
    <w:link w:val="Textbubliny"/>
    <w:uiPriority w:val="99"/>
    <w:semiHidden/>
    <w:rsid w:val="00217EC5"/>
    <w:rPr>
      <w:rFonts w:ascii="Tahoma" w:hAnsi="Tahoma" w:cs="Tahoma"/>
      <w:sz w:val="16"/>
      <w:szCs w:val="16"/>
    </w:rPr>
  </w:style>
  <w:style w:type="character" w:styleId="Hypertextovprepojenie">
    <w:name w:val="Hyperlink"/>
    <w:basedOn w:val="Predvolenpsmoodseku"/>
    <w:uiPriority w:val="99"/>
    <w:semiHidden/>
    <w:unhideWhenUsed/>
    <w:rsid w:val="000208B9"/>
    <w:rPr>
      <w:color w:val="0000FF"/>
      <w:u w:val="single"/>
    </w:rPr>
  </w:style>
  <w:style w:type="paragraph" w:styleId="Odsekzoznamu">
    <w:name w:val="List Paragraph"/>
    <w:basedOn w:val="Normlny"/>
    <w:uiPriority w:val="34"/>
    <w:qFormat/>
    <w:rsid w:val="00105594"/>
    <w:pPr>
      <w:ind w:left="720"/>
      <w:contextualSpacing/>
    </w:pPr>
  </w:style>
  <w:style w:type="character" w:styleId="Odkaznakomentr">
    <w:name w:val="annotation reference"/>
    <w:basedOn w:val="Predvolenpsmoodseku"/>
    <w:uiPriority w:val="99"/>
    <w:semiHidden/>
    <w:unhideWhenUsed/>
    <w:rsid w:val="005E6A20"/>
    <w:rPr>
      <w:sz w:val="16"/>
      <w:szCs w:val="16"/>
    </w:rPr>
  </w:style>
  <w:style w:type="paragraph" w:styleId="Textkomentra">
    <w:name w:val="annotation text"/>
    <w:basedOn w:val="Normlny"/>
    <w:link w:val="TextkomentraChar"/>
    <w:uiPriority w:val="99"/>
    <w:semiHidden/>
    <w:unhideWhenUsed/>
    <w:rsid w:val="005E6A20"/>
    <w:pPr>
      <w:spacing w:line="240" w:lineRule="auto"/>
    </w:pPr>
    <w:rPr>
      <w:sz w:val="20"/>
      <w:szCs w:val="20"/>
    </w:rPr>
  </w:style>
  <w:style w:type="character" w:customStyle="1" w:styleId="TextkomentraChar">
    <w:name w:val="Text komentára Char"/>
    <w:basedOn w:val="Predvolenpsmoodseku"/>
    <w:link w:val="Textkomentra"/>
    <w:uiPriority w:val="99"/>
    <w:semiHidden/>
    <w:rsid w:val="005E6A20"/>
    <w:rPr>
      <w:rFonts w:asciiTheme="majorHAnsi" w:hAnsiTheme="majorHAnsi"/>
      <w:sz w:val="20"/>
      <w:szCs w:val="20"/>
    </w:rPr>
  </w:style>
  <w:style w:type="paragraph" w:styleId="Predmetkomentra">
    <w:name w:val="annotation subject"/>
    <w:basedOn w:val="Textkomentra"/>
    <w:next w:val="Textkomentra"/>
    <w:link w:val="PredmetkomentraChar"/>
    <w:uiPriority w:val="99"/>
    <w:semiHidden/>
    <w:unhideWhenUsed/>
    <w:rsid w:val="005E6A20"/>
    <w:rPr>
      <w:b/>
      <w:bCs/>
    </w:rPr>
  </w:style>
  <w:style w:type="character" w:customStyle="1" w:styleId="PredmetkomentraChar">
    <w:name w:val="Predmet komentára Char"/>
    <w:basedOn w:val="TextkomentraChar"/>
    <w:link w:val="Predmetkomentra"/>
    <w:uiPriority w:val="99"/>
    <w:semiHidden/>
    <w:rsid w:val="005E6A20"/>
    <w:rPr>
      <w:rFonts w:asciiTheme="majorHAnsi" w:hAnsiTheme="majorHAnsi"/>
      <w:b/>
      <w:bCs/>
      <w:sz w:val="20"/>
      <w:szCs w:val="20"/>
    </w:rPr>
  </w:style>
  <w:style w:type="character" w:styleId="Vrazn">
    <w:name w:val="Strong"/>
    <w:basedOn w:val="Predvolenpsmoodseku"/>
    <w:uiPriority w:val="22"/>
    <w:qFormat/>
    <w:rsid w:val="004629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0116">
      <w:bodyDiv w:val="1"/>
      <w:marLeft w:val="0"/>
      <w:marRight w:val="0"/>
      <w:marTop w:val="0"/>
      <w:marBottom w:val="0"/>
      <w:divBdr>
        <w:top w:val="none" w:sz="0" w:space="0" w:color="auto"/>
        <w:left w:val="none" w:sz="0" w:space="0" w:color="auto"/>
        <w:bottom w:val="none" w:sz="0" w:space="0" w:color="auto"/>
        <w:right w:val="none" w:sz="0" w:space="0" w:color="auto"/>
      </w:divBdr>
      <w:divsChild>
        <w:div w:id="193425749">
          <w:marLeft w:val="176"/>
          <w:marRight w:val="0"/>
          <w:marTop w:val="52"/>
          <w:marBottom w:val="0"/>
          <w:divBdr>
            <w:top w:val="none" w:sz="0" w:space="0" w:color="auto"/>
            <w:left w:val="none" w:sz="0" w:space="0" w:color="auto"/>
            <w:bottom w:val="none" w:sz="0" w:space="0" w:color="auto"/>
            <w:right w:val="none" w:sz="0" w:space="0" w:color="auto"/>
          </w:divBdr>
          <w:divsChild>
            <w:div w:id="251740733">
              <w:marLeft w:val="0"/>
              <w:marRight w:val="52"/>
              <w:marTop w:val="0"/>
              <w:marBottom w:val="0"/>
              <w:divBdr>
                <w:top w:val="none" w:sz="0" w:space="0" w:color="auto"/>
                <w:left w:val="none" w:sz="0" w:space="0" w:color="auto"/>
                <w:bottom w:val="none" w:sz="0" w:space="0" w:color="auto"/>
                <w:right w:val="none" w:sz="0" w:space="0" w:color="auto"/>
              </w:divBdr>
            </w:div>
            <w:div w:id="677393376">
              <w:marLeft w:val="0"/>
              <w:marRight w:val="0"/>
              <w:marTop w:val="0"/>
              <w:marBottom w:val="207"/>
              <w:divBdr>
                <w:top w:val="none" w:sz="0" w:space="0" w:color="auto"/>
                <w:left w:val="none" w:sz="0" w:space="0" w:color="auto"/>
                <w:bottom w:val="none" w:sz="0" w:space="0" w:color="auto"/>
                <w:right w:val="none" w:sz="0" w:space="0" w:color="auto"/>
              </w:divBdr>
            </w:div>
            <w:div w:id="756828244">
              <w:marLeft w:val="176"/>
              <w:marRight w:val="0"/>
              <w:marTop w:val="52"/>
              <w:marBottom w:val="0"/>
              <w:divBdr>
                <w:top w:val="none" w:sz="0" w:space="0" w:color="auto"/>
                <w:left w:val="none" w:sz="0" w:space="0" w:color="auto"/>
                <w:bottom w:val="none" w:sz="0" w:space="0" w:color="auto"/>
                <w:right w:val="none" w:sz="0" w:space="0" w:color="auto"/>
              </w:divBdr>
            </w:div>
            <w:div w:id="1735153132">
              <w:marLeft w:val="176"/>
              <w:marRight w:val="0"/>
              <w:marTop w:val="52"/>
              <w:marBottom w:val="0"/>
              <w:divBdr>
                <w:top w:val="none" w:sz="0" w:space="0" w:color="auto"/>
                <w:left w:val="none" w:sz="0" w:space="0" w:color="auto"/>
                <w:bottom w:val="none" w:sz="0" w:space="0" w:color="auto"/>
                <w:right w:val="none" w:sz="0" w:space="0" w:color="auto"/>
              </w:divBdr>
              <w:divsChild>
                <w:div w:id="1510875551">
                  <w:marLeft w:val="176"/>
                  <w:marRight w:val="0"/>
                  <w:marTop w:val="0"/>
                  <w:marBottom w:val="0"/>
                  <w:divBdr>
                    <w:top w:val="none" w:sz="0" w:space="0" w:color="auto"/>
                    <w:left w:val="none" w:sz="0" w:space="0" w:color="auto"/>
                    <w:bottom w:val="none" w:sz="0" w:space="0" w:color="auto"/>
                    <w:right w:val="none" w:sz="0" w:space="0" w:color="auto"/>
                  </w:divBdr>
                </w:div>
                <w:div w:id="1768310785">
                  <w:marLeft w:val="176"/>
                  <w:marRight w:val="0"/>
                  <w:marTop w:val="0"/>
                  <w:marBottom w:val="0"/>
                  <w:divBdr>
                    <w:top w:val="none" w:sz="0" w:space="0" w:color="auto"/>
                    <w:left w:val="none" w:sz="0" w:space="0" w:color="auto"/>
                    <w:bottom w:val="none" w:sz="0" w:space="0" w:color="auto"/>
                    <w:right w:val="none" w:sz="0" w:space="0" w:color="auto"/>
                  </w:divBdr>
                </w:div>
              </w:divsChild>
            </w:div>
            <w:div w:id="1925918957">
              <w:marLeft w:val="176"/>
              <w:marRight w:val="0"/>
              <w:marTop w:val="52"/>
              <w:marBottom w:val="0"/>
              <w:divBdr>
                <w:top w:val="none" w:sz="0" w:space="0" w:color="auto"/>
                <w:left w:val="none" w:sz="0" w:space="0" w:color="auto"/>
                <w:bottom w:val="none" w:sz="0" w:space="0" w:color="auto"/>
                <w:right w:val="none" w:sz="0" w:space="0" w:color="auto"/>
              </w:divBdr>
            </w:div>
          </w:divsChild>
        </w:div>
        <w:div w:id="735862034">
          <w:marLeft w:val="176"/>
          <w:marRight w:val="0"/>
          <w:marTop w:val="52"/>
          <w:marBottom w:val="0"/>
          <w:divBdr>
            <w:top w:val="none" w:sz="0" w:space="0" w:color="auto"/>
            <w:left w:val="none" w:sz="0" w:space="0" w:color="auto"/>
            <w:bottom w:val="none" w:sz="0" w:space="0" w:color="auto"/>
            <w:right w:val="none" w:sz="0" w:space="0" w:color="auto"/>
          </w:divBdr>
          <w:divsChild>
            <w:div w:id="129171764">
              <w:marLeft w:val="0"/>
              <w:marRight w:val="52"/>
              <w:marTop w:val="0"/>
              <w:marBottom w:val="0"/>
              <w:divBdr>
                <w:top w:val="none" w:sz="0" w:space="0" w:color="auto"/>
                <w:left w:val="none" w:sz="0" w:space="0" w:color="auto"/>
                <w:bottom w:val="none" w:sz="0" w:space="0" w:color="auto"/>
                <w:right w:val="none" w:sz="0" w:space="0" w:color="auto"/>
              </w:divBdr>
            </w:div>
            <w:div w:id="486289656">
              <w:marLeft w:val="176"/>
              <w:marRight w:val="0"/>
              <w:marTop w:val="52"/>
              <w:marBottom w:val="0"/>
              <w:divBdr>
                <w:top w:val="none" w:sz="0" w:space="0" w:color="auto"/>
                <w:left w:val="none" w:sz="0" w:space="0" w:color="auto"/>
                <w:bottom w:val="none" w:sz="0" w:space="0" w:color="auto"/>
                <w:right w:val="none" w:sz="0" w:space="0" w:color="auto"/>
              </w:divBdr>
            </w:div>
          </w:divsChild>
        </w:div>
        <w:div w:id="904609703">
          <w:marLeft w:val="176"/>
          <w:marRight w:val="0"/>
          <w:marTop w:val="52"/>
          <w:marBottom w:val="0"/>
          <w:divBdr>
            <w:top w:val="none" w:sz="0" w:space="0" w:color="auto"/>
            <w:left w:val="none" w:sz="0" w:space="0" w:color="auto"/>
            <w:bottom w:val="none" w:sz="0" w:space="0" w:color="auto"/>
            <w:right w:val="none" w:sz="0" w:space="0" w:color="auto"/>
          </w:divBdr>
          <w:divsChild>
            <w:div w:id="125514190">
              <w:marLeft w:val="176"/>
              <w:marRight w:val="0"/>
              <w:marTop w:val="52"/>
              <w:marBottom w:val="0"/>
              <w:divBdr>
                <w:top w:val="none" w:sz="0" w:space="0" w:color="auto"/>
                <w:left w:val="none" w:sz="0" w:space="0" w:color="auto"/>
                <w:bottom w:val="none" w:sz="0" w:space="0" w:color="auto"/>
                <w:right w:val="none" w:sz="0" w:space="0" w:color="auto"/>
              </w:divBdr>
              <w:divsChild>
                <w:div w:id="311065754">
                  <w:marLeft w:val="176"/>
                  <w:marRight w:val="0"/>
                  <w:marTop w:val="0"/>
                  <w:marBottom w:val="0"/>
                  <w:divBdr>
                    <w:top w:val="none" w:sz="0" w:space="0" w:color="auto"/>
                    <w:left w:val="none" w:sz="0" w:space="0" w:color="auto"/>
                    <w:bottom w:val="none" w:sz="0" w:space="0" w:color="auto"/>
                    <w:right w:val="none" w:sz="0" w:space="0" w:color="auto"/>
                  </w:divBdr>
                </w:div>
                <w:div w:id="677777464">
                  <w:marLeft w:val="176"/>
                  <w:marRight w:val="0"/>
                  <w:marTop w:val="0"/>
                  <w:marBottom w:val="0"/>
                  <w:divBdr>
                    <w:top w:val="none" w:sz="0" w:space="0" w:color="auto"/>
                    <w:left w:val="none" w:sz="0" w:space="0" w:color="auto"/>
                    <w:bottom w:val="none" w:sz="0" w:space="0" w:color="auto"/>
                    <w:right w:val="none" w:sz="0" w:space="0" w:color="auto"/>
                  </w:divBdr>
                </w:div>
                <w:div w:id="786507142">
                  <w:marLeft w:val="176"/>
                  <w:marRight w:val="0"/>
                  <w:marTop w:val="0"/>
                  <w:marBottom w:val="0"/>
                  <w:divBdr>
                    <w:top w:val="none" w:sz="0" w:space="0" w:color="auto"/>
                    <w:left w:val="none" w:sz="0" w:space="0" w:color="auto"/>
                    <w:bottom w:val="none" w:sz="0" w:space="0" w:color="auto"/>
                    <w:right w:val="none" w:sz="0" w:space="0" w:color="auto"/>
                  </w:divBdr>
                </w:div>
                <w:div w:id="1096243363">
                  <w:marLeft w:val="176"/>
                  <w:marRight w:val="0"/>
                  <w:marTop w:val="0"/>
                  <w:marBottom w:val="0"/>
                  <w:divBdr>
                    <w:top w:val="none" w:sz="0" w:space="0" w:color="auto"/>
                    <w:left w:val="none" w:sz="0" w:space="0" w:color="auto"/>
                    <w:bottom w:val="none" w:sz="0" w:space="0" w:color="auto"/>
                    <w:right w:val="none" w:sz="0" w:space="0" w:color="auto"/>
                  </w:divBdr>
                </w:div>
              </w:divsChild>
            </w:div>
            <w:div w:id="793406686">
              <w:marLeft w:val="176"/>
              <w:marRight w:val="0"/>
              <w:marTop w:val="52"/>
              <w:marBottom w:val="0"/>
              <w:divBdr>
                <w:top w:val="none" w:sz="0" w:space="0" w:color="auto"/>
                <w:left w:val="none" w:sz="0" w:space="0" w:color="auto"/>
                <w:bottom w:val="none" w:sz="0" w:space="0" w:color="auto"/>
                <w:right w:val="none" w:sz="0" w:space="0" w:color="auto"/>
              </w:divBdr>
              <w:divsChild>
                <w:div w:id="524171986">
                  <w:marLeft w:val="176"/>
                  <w:marRight w:val="0"/>
                  <w:marTop w:val="0"/>
                  <w:marBottom w:val="0"/>
                  <w:divBdr>
                    <w:top w:val="none" w:sz="0" w:space="0" w:color="auto"/>
                    <w:left w:val="none" w:sz="0" w:space="0" w:color="auto"/>
                    <w:bottom w:val="none" w:sz="0" w:space="0" w:color="auto"/>
                    <w:right w:val="none" w:sz="0" w:space="0" w:color="auto"/>
                  </w:divBdr>
                </w:div>
                <w:div w:id="1945072412">
                  <w:marLeft w:val="176"/>
                  <w:marRight w:val="0"/>
                  <w:marTop w:val="0"/>
                  <w:marBottom w:val="0"/>
                  <w:divBdr>
                    <w:top w:val="none" w:sz="0" w:space="0" w:color="auto"/>
                    <w:left w:val="none" w:sz="0" w:space="0" w:color="auto"/>
                    <w:bottom w:val="none" w:sz="0" w:space="0" w:color="auto"/>
                    <w:right w:val="none" w:sz="0" w:space="0" w:color="auto"/>
                  </w:divBdr>
                </w:div>
              </w:divsChild>
            </w:div>
            <w:div w:id="798181703">
              <w:marLeft w:val="176"/>
              <w:marRight w:val="0"/>
              <w:marTop w:val="52"/>
              <w:marBottom w:val="0"/>
              <w:divBdr>
                <w:top w:val="none" w:sz="0" w:space="0" w:color="auto"/>
                <w:left w:val="none" w:sz="0" w:space="0" w:color="auto"/>
                <w:bottom w:val="none" w:sz="0" w:space="0" w:color="auto"/>
                <w:right w:val="none" w:sz="0" w:space="0" w:color="auto"/>
              </w:divBdr>
            </w:div>
            <w:div w:id="878202685">
              <w:marLeft w:val="176"/>
              <w:marRight w:val="0"/>
              <w:marTop w:val="52"/>
              <w:marBottom w:val="0"/>
              <w:divBdr>
                <w:top w:val="none" w:sz="0" w:space="0" w:color="auto"/>
                <w:left w:val="none" w:sz="0" w:space="0" w:color="auto"/>
                <w:bottom w:val="none" w:sz="0" w:space="0" w:color="auto"/>
                <w:right w:val="none" w:sz="0" w:space="0" w:color="auto"/>
              </w:divBdr>
            </w:div>
            <w:div w:id="887450727">
              <w:marLeft w:val="176"/>
              <w:marRight w:val="0"/>
              <w:marTop w:val="52"/>
              <w:marBottom w:val="0"/>
              <w:divBdr>
                <w:top w:val="none" w:sz="0" w:space="0" w:color="auto"/>
                <w:left w:val="none" w:sz="0" w:space="0" w:color="auto"/>
                <w:bottom w:val="none" w:sz="0" w:space="0" w:color="auto"/>
                <w:right w:val="none" w:sz="0" w:space="0" w:color="auto"/>
              </w:divBdr>
            </w:div>
            <w:div w:id="935986909">
              <w:marLeft w:val="176"/>
              <w:marRight w:val="0"/>
              <w:marTop w:val="52"/>
              <w:marBottom w:val="0"/>
              <w:divBdr>
                <w:top w:val="none" w:sz="0" w:space="0" w:color="auto"/>
                <w:left w:val="none" w:sz="0" w:space="0" w:color="auto"/>
                <w:bottom w:val="none" w:sz="0" w:space="0" w:color="auto"/>
                <w:right w:val="none" w:sz="0" w:space="0" w:color="auto"/>
              </w:divBdr>
            </w:div>
            <w:div w:id="946811031">
              <w:marLeft w:val="176"/>
              <w:marRight w:val="0"/>
              <w:marTop w:val="52"/>
              <w:marBottom w:val="0"/>
              <w:divBdr>
                <w:top w:val="none" w:sz="0" w:space="0" w:color="auto"/>
                <w:left w:val="none" w:sz="0" w:space="0" w:color="auto"/>
                <w:bottom w:val="none" w:sz="0" w:space="0" w:color="auto"/>
                <w:right w:val="none" w:sz="0" w:space="0" w:color="auto"/>
              </w:divBdr>
            </w:div>
            <w:div w:id="1176727966">
              <w:marLeft w:val="176"/>
              <w:marRight w:val="0"/>
              <w:marTop w:val="52"/>
              <w:marBottom w:val="0"/>
              <w:divBdr>
                <w:top w:val="none" w:sz="0" w:space="0" w:color="auto"/>
                <w:left w:val="none" w:sz="0" w:space="0" w:color="auto"/>
                <w:bottom w:val="none" w:sz="0" w:space="0" w:color="auto"/>
                <w:right w:val="none" w:sz="0" w:space="0" w:color="auto"/>
              </w:divBdr>
            </w:div>
            <w:div w:id="1184705452">
              <w:marLeft w:val="176"/>
              <w:marRight w:val="0"/>
              <w:marTop w:val="52"/>
              <w:marBottom w:val="0"/>
              <w:divBdr>
                <w:top w:val="none" w:sz="0" w:space="0" w:color="auto"/>
                <w:left w:val="none" w:sz="0" w:space="0" w:color="auto"/>
                <w:bottom w:val="none" w:sz="0" w:space="0" w:color="auto"/>
                <w:right w:val="none" w:sz="0" w:space="0" w:color="auto"/>
              </w:divBdr>
            </w:div>
            <w:div w:id="1651981134">
              <w:marLeft w:val="176"/>
              <w:marRight w:val="0"/>
              <w:marTop w:val="52"/>
              <w:marBottom w:val="0"/>
              <w:divBdr>
                <w:top w:val="none" w:sz="0" w:space="0" w:color="auto"/>
                <w:left w:val="none" w:sz="0" w:space="0" w:color="auto"/>
                <w:bottom w:val="none" w:sz="0" w:space="0" w:color="auto"/>
                <w:right w:val="none" w:sz="0" w:space="0" w:color="auto"/>
              </w:divBdr>
            </w:div>
            <w:div w:id="1776096075">
              <w:marLeft w:val="176"/>
              <w:marRight w:val="0"/>
              <w:marTop w:val="52"/>
              <w:marBottom w:val="0"/>
              <w:divBdr>
                <w:top w:val="none" w:sz="0" w:space="0" w:color="auto"/>
                <w:left w:val="none" w:sz="0" w:space="0" w:color="auto"/>
                <w:bottom w:val="none" w:sz="0" w:space="0" w:color="auto"/>
                <w:right w:val="none" w:sz="0" w:space="0" w:color="auto"/>
              </w:divBdr>
            </w:div>
            <w:div w:id="1949314591">
              <w:marLeft w:val="176"/>
              <w:marRight w:val="0"/>
              <w:marTop w:val="52"/>
              <w:marBottom w:val="0"/>
              <w:divBdr>
                <w:top w:val="none" w:sz="0" w:space="0" w:color="auto"/>
                <w:left w:val="none" w:sz="0" w:space="0" w:color="auto"/>
                <w:bottom w:val="none" w:sz="0" w:space="0" w:color="auto"/>
                <w:right w:val="none" w:sz="0" w:space="0" w:color="auto"/>
              </w:divBdr>
              <w:divsChild>
                <w:div w:id="636377110">
                  <w:marLeft w:val="176"/>
                  <w:marRight w:val="0"/>
                  <w:marTop w:val="0"/>
                  <w:marBottom w:val="0"/>
                  <w:divBdr>
                    <w:top w:val="none" w:sz="0" w:space="0" w:color="auto"/>
                    <w:left w:val="none" w:sz="0" w:space="0" w:color="auto"/>
                    <w:bottom w:val="none" w:sz="0" w:space="0" w:color="auto"/>
                    <w:right w:val="none" w:sz="0" w:space="0" w:color="auto"/>
                  </w:divBdr>
                </w:div>
                <w:div w:id="2098137133">
                  <w:marLeft w:val="176"/>
                  <w:marRight w:val="0"/>
                  <w:marTop w:val="0"/>
                  <w:marBottom w:val="0"/>
                  <w:divBdr>
                    <w:top w:val="none" w:sz="0" w:space="0" w:color="auto"/>
                    <w:left w:val="none" w:sz="0" w:space="0" w:color="auto"/>
                    <w:bottom w:val="none" w:sz="0" w:space="0" w:color="auto"/>
                    <w:right w:val="none" w:sz="0" w:space="0" w:color="auto"/>
                  </w:divBdr>
                </w:div>
              </w:divsChild>
            </w:div>
            <w:div w:id="2002464831">
              <w:marLeft w:val="176"/>
              <w:marRight w:val="0"/>
              <w:marTop w:val="52"/>
              <w:marBottom w:val="0"/>
              <w:divBdr>
                <w:top w:val="none" w:sz="0" w:space="0" w:color="auto"/>
                <w:left w:val="none" w:sz="0" w:space="0" w:color="auto"/>
                <w:bottom w:val="none" w:sz="0" w:space="0" w:color="auto"/>
                <w:right w:val="none" w:sz="0" w:space="0" w:color="auto"/>
              </w:divBdr>
            </w:div>
            <w:div w:id="2133664648">
              <w:marLeft w:val="176"/>
              <w:marRight w:val="0"/>
              <w:marTop w:val="52"/>
              <w:marBottom w:val="0"/>
              <w:divBdr>
                <w:top w:val="none" w:sz="0" w:space="0" w:color="auto"/>
                <w:left w:val="none" w:sz="0" w:space="0" w:color="auto"/>
                <w:bottom w:val="none" w:sz="0" w:space="0" w:color="auto"/>
                <w:right w:val="none" w:sz="0" w:space="0" w:color="auto"/>
              </w:divBdr>
            </w:div>
          </w:divsChild>
        </w:div>
        <w:div w:id="1024137378">
          <w:marLeft w:val="176"/>
          <w:marRight w:val="0"/>
          <w:marTop w:val="52"/>
          <w:marBottom w:val="0"/>
          <w:divBdr>
            <w:top w:val="none" w:sz="0" w:space="0" w:color="auto"/>
            <w:left w:val="none" w:sz="0" w:space="0" w:color="auto"/>
            <w:bottom w:val="none" w:sz="0" w:space="0" w:color="auto"/>
            <w:right w:val="none" w:sz="0" w:space="0" w:color="auto"/>
          </w:divBdr>
          <w:divsChild>
            <w:div w:id="740907816">
              <w:marLeft w:val="0"/>
              <w:marRight w:val="0"/>
              <w:marTop w:val="0"/>
              <w:marBottom w:val="207"/>
              <w:divBdr>
                <w:top w:val="none" w:sz="0" w:space="0" w:color="auto"/>
                <w:left w:val="none" w:sz="0" w:space="0" w:color="auto"/>
                <w:bottom w:val="none" w:sz="0" w:space="0" w:color="auto"/>
                <w:right w:val="none" w:sz="0" w:space="0" w:color="auto"/>
              </w:divBdr>
            </w:div>
            <w:div w:id="938022102">
              <w:marLeft w:val="176"/>
              <w:marRight w:val="0"/>
              <w:marTop w:val="52"/>
              <w:marBottom w:val="0"/>
              <w:divBdr>
                <w:top w:val="none" w:sz="0" w:space="0" w:color="auto"/>
                <w:left w:val="none" w:sz="0" w:space="0" w:color="auto"/>
                <w:bottom w:val="none" w:sz="0" w:space="0" w:color="auto"/>
                <w:right w:val="none" w:sz="0" w:space="0" w:color="auto"/>
              </w:divBdr>
              <w:divsChild>
                <w:div w:id="151987567">
                  <w:marLeft w:val="176"/>
                  <w:marRight w:val="0"/>
                  <w:marTop w:val="0"/>
                  <w:marBottom w:val="0"/>
                  <w:divBdr>
                    <w:top w:val="none" w:sz="0" w:space="0" w:color="auto"/>
                    <w:left w:val="none" w:sz="0" w:space="0" w:color="auto"/>
                    <w:bottom w:val="none" w:sz="0" w:space="0" w:color="auto"/>
                    <w:right w:val="none" w:sz="0" w:space="0" w:color="auto"/>
                  </w:divBdr>
                </w:div>
                <w:div w:id="811483709">
                  <w:marLeft w:val="176"/>
                  <w:marRight w:val="0"/>
                  <w:marTop w:val="0"/>
                  <w:marBottom w:val="0"/>
                  <w:divBdr>
                    <w:top w:val="none" w:sz="0" w:space="0" w:color="auto"/>
                    <w:left w:val="none" w:sz="0" w:space="0" w:color="auto"/>
                    <w:bottom w:val="none" w:sz="0" w:space="0" w:color="auto"/>
                    <w:right w:val="none" w:sz="0" w:space="0" w:color="auto"/>
                  </w:divBdr>
                </w:div>
                <w:div w:id="1036272256">
                  <w:marLeft w:val="176"/>
                  <w:marRight w:val="0"/>
                  <w:marTop w:val="0"/>
                  <w:marBottom w:val="0"/>
                  <w:divBdr>
                    <w:top w:val="none" w:sz="0" w:space="0" w:color="auto"/>
                    <w:left w:val="none" w:sz="0" w:space="0" w:color="auto"/>
                    <w:bottom w:val="none" w:sz="0" w:space="0" w:color="auto"/>
                    <w:right w:val="none" w:sz="0" w:space="0" w:color="auto"/>
                  </w:divBdr>
                </w:div>
              </w:divsChild>
            </w:div>
            <w:div w:id="989940611">
              <w:marLeft w:val="176"/>
              <w:marRight w:val="0"/>
              <w:marTop w:val="52"/>
              <w:marBottom w:val="0"/>
              <w:divBdr>
                <w:top w:val="none" w:sz="0" w:space="0" w:color="auto"/>
                <w:left w:val="none" w:sz="0" w:space="0" w:color="auto"/>
                <w:bottom w:val="none" w:sz="0" w:space="0" w:color="auto"/>
                <w:right w:val="none" w:sz="0" w:space="0" w:color="auto"/>
              </w:divBdr>
            </w:div>
            <w:div w:id="1672836246">
              <w:marLeft w:val="176"/>
              <w:marRight w:val="0"/>
              <w:marTop w:val="52"/>
              <w:marBottom w:val="0"/>
              <w:divBdr>
                <w:top w:val="none" w:sz="0" w:space="0" w:color="auto"/>
                <w:left w:val="none" w:sz="0" w:space="0" w:color="auto"/>
                <w:bottom w:val="none" w:sz="0" w:space="0" w:color="auto"/>
                <w:right w:val="none" w:sz="0" w:space="0" w:color="auto"/>
              </w:divBdr>
            </w:div>
            <w:div w:id="1712923753">
              <w:marLeft w:val="176"/>
              <w:marRight w:val="0"/>
              <w:marTop w:val="52"/>
              <w:marBottom w:val="0"/>
              <w:divBdr>
                <w:top w:val="none" w:sz="0" w:space="0" w:color="auto"/>
                <w:left w:val="none" w:sz="0" w:space="0" w:color="auto"/>
                <w:bottom w:val="none" w:sz="0" w:space="0" w:color="auto"/>
                <w:right w:val="none" w:sz="0" w:space="0" w:color="auto"/>
              </w:divBdr>
            </w:div>
            <w:div w:id="1842617135">
              <w:marLeft w:val="176"/>
              <w:marRight w:val="0"/>
              <w:marTop w:val="52"/>
              <w:marBottom w:val="0"/>
              <w:divBdr>
                <w:top w:val="none" w:sz="0" w:space="0" w:color="auto"/>
                <w:left w:val="none" w:sz="0" w:space="0" w:color="auto"/>
                <w:bottom w:val="none" w:sz="0" w:space="0" w:color="auto"/>
                <w:right w:val="none" w:sz="0" w:space="0" w:color="auto"/>
              </w:divBdr>
            </w:div>
            <w:div w:id="1918905034">
              <w:marLeft w:val="0"/>
              <w:marRight w:val="52"/>
              <w:marTop w:val="0"/>
              <w:marBottom w:val="0"/>
              <w:divBdr>
                <w:top w:val="none" w:sz="0" w:space="0" w:color="auto"/>
                <w:left w:val="none" w:sz="0" w:space="0" w:color="auto"/>
                <w:bottom w:val="none" w:sz="0" w:space="0" w:color="auto"/>
                <w:right w:val="none" w:sz="0" w:space="0" w:color="auto"/>
              </w:divBdr>
            </w:div>
          </w:divsChild>
        </w:div>
      </w:divsChild>
    </w:div>
    <w:div w:id="519855638">
      <w:bodyDiv w:val="1"/>
      <w:marLeft w:val="0"/>
      <w:marRight w:val="0"/>
      <w:marTop w:val="0"/>
      <w:marBottom w:val="0"/>
      <w:divBdr>
        <w:top w:val="none" w:sz="0" w:space="0" w:color="auto"/>
        <w:left w:val="none" w:sz="0" w:space="0" w:color="auto"/>
        <w:bottom w:val="none" w:sz="0" w:space="0" w:color="auto"/>
        <w:right w:val="none" w:sz="0" w:space="0" w:color="auto"/>
      </w:divBdr>
    </w:div>
    <w:div w:id="528758268">
      <w:bodyDiv w:val="1"/>
      <w:marLeft w:val="0"/>
      <w:marRight w:val="0"/>
      <w:marTop w:val="0"/>
      <w:marBottom w:val="0"/>
      <w:divBdr>
        <w:top w:val="none" w:sz="0" w:space="0" w:color="auto"/>
        <w:left w:val="none" w:sz="0" w:space="0" w:color="auto"/>
        <w:bottom w:val="none" w:sz="0" w:space="0" w:color="auto"/>
        <w:right w:val="none" w:sz="0" w:space="0" w:color="auto"/>
      </w:divBdr>
      <w:divsChild>
        <w:div w:id="106121080">
          <w:marLeft w:val="176"/>
          <w:marRight w:val="0"/>
          <w:marTop w:val="52"/>
          <w:marBottom w:val="0"/>
          <w:divBdr>
            <w:top w:val="none" w:sz="0" w:space="0" w:color="auto"/>
            <w:left w:val="none" w:sz="0" w:space="0" w:color="auto"/>
            <w:bottom w:val="none" w:sz="0" w:space="0" w:color="auto"/>
            <w:right w:val="none" w:sz="0" w:space="0" w:color="auto"/>
          </w:divBdr>
          <w:divsChild>
            <w:div w:id="97726867">
              <w:marLeft w:val="176"/>
              <w:marRight w:val="0"/>
              <w:marTop w:val="0"/>
              <w:marBottom w:val="0"/>
              <w:divBdr>
                <w:top w:val="none" w:sz="0" w:space="0" w:color="auto"/>
                <w:left w:val="none" w:sz="0" w:space="0" w:color="auto"/>
                <w:bottom w:val="none" w:sz="0" w:space="0" w:color="auto"/>
                <w:right w:val="none" w:sz="0" w:space="0" w:color="auto"/>
              </w:divBdr>
            </w:div>
            <w:div w:id="630213430">
              <w:marLeft w:val="176"/>
              <w:marRight w:val="0"/>
              <w:marTop w:val="0"/>
              <w:marBottom w:val="0"/>
              <w:divBdr>
                <w:top w:val="none" w:sz="0" w:space="0" w:color="auto"/>
                <w:left w:val="none" w:sz="0" w:space="0" w:color="auto"/>
                <w:bottom w:val="none" w:sz="0" w:space="0" w:color="auto"/>
                <w:right w:val="none" w:sz="0" w:space="0" w:color="auto"/>
              </w:divBdr>
            </w:div>
            <w:div w:id="1574051092">
              <w:marLeft w:val="176"/>
              <w:marRight w:val="0"/>
              <w:marTop w:val="0"/>
              <w:marBottom w:val="0"/>
              <w:divBdr>
                <w:top w:val="none" w:sz="0" w:space="0" w:color="auto"/>
                <w:left w:val="none" w:sz="0" w:space="0" w:color="auto"/>
                <w:bottom w:val="none" w:sz="0" w:space="0" w:color="auto"/>
                <w:right w:val="none" w:sz="0" w:space="0" w:color="auto"/>
              </w:divBdr>
            </w:div>
            <w:div w:id="1936208768">
              <w:marLeft w:val="176"/>
              <w:marRight w:val="0"/>
              <w:marTop w:val="0"/>
              <w:marBottom w:val="0"/>
              <w:divBdr>
                <w:top w:val="none" w:sz="0" w:space="0" w:color="auto"/>
                <w:left w:val="none" w:sz="0" w:space="0" w:color="auto"/>
                <w:bottom w:val="none" w:sz="0" w:space="0" w:color="auto"/>
                <w:right w:val="none" w:sz="0" w:space="0" w:color="auto"/>
              </w:divBdr>
            </w:div>
          </w:divsChild>
        </w:div>
        <w:div w:id="1500610500">
          <w:marLeft w:val="176"/>
          <w:marRight w:val="0"/>
          <w:marTop w:val="52"/>
          <w:marBottom w:val="0"/>
          <w:divBdr>
            <w:top w:val="none" w:sz="0" w:space="0" w:color="auto"/>
            <w:left w:val="none" w:sz="0" w:space="0" w:color="auto"/>
            <w:bottom w:val="none" w:sz="0" w:space="0" w:color="auto"/>
            <w:right w:val="none" w:sz="0" w:space="0" w:color="auto"/>
          </w:divBdr>
        </w:div>
        <w:div w:id="1514799126">
          <w:marLeft w:val="176"/>
          <w:marRight w:val="0"/>
          <w:marTop w:val="52"/>
          <w:marBottom w:val="0"/>
          <w:divBdr>
            <w:top w:val="none" w:sz="0" w:space="0" w:color="auto"/>
            <w:left w:val="none" w:sz="0" w:space="0" w:color="auto"/>
            <w:bottom w:val="none" w:sz="0" w:space="0" w:color="auto"/>
            <w:right w:val="none" w:sz="0" w:space="0" w:color="auto"/>
          </w:divBdr>
        </w:div>
      </w:divsChild>
    </w:div>
    <w:div w:id="701902434">
      <w:bodyDiv w:val="1"/>
      <w:marLeft w:val="0"/>
      <w:marRight w:val="0"/>
      <w:marTop w:val="0"/>
      <w:marBottom w:val="0"/>
      <w:divBdr>
        <w:top w:val="none" w:sz="0" w:space="0" w:color="auto"/>
        <w:left w:val="none" w:sz="0" w:space="0" w:color="auto"/>
        <w:bottom w:val="none" w:sz="0" w:space="0" w:color="auto"/>
        <w:right w:val="none" w:sz="0" w:space="0" w:color="auto"/>
      </w:divBdr>
      <w:divsChild>
        <w:div w:id="361175421">
          <w:marLeft w:val="176"/>
          <w:marRight w:val="0"/>
          <w:marTop w:val="0"/>
          <w:marBottom w:val="0"/>
          <w:divBdr>
            <w:top w:val="none" w:sz="0" w:space="0" w:color="auto"/>
            <w:left w:val="none" w:sz="0" w:space="0" w:color="auto"/>
            <w:bottom w:val="none" w:sz="0" w:space="0" w:color="auto"/>
            <w:right w:val="none" w:sz="0" w:space="0" w:color="auto"/>
          </w:divBdr>
        </w:div>
        <w:div w:id="581836669">
          <w:marLeft w:val="176"/>
          <w:marRight w:val="0"/>
          <w:marTop w:val="0"/>
          <w:marBottom w:val="0"/>
          <w:divBdr>
            <w:top w:val="none" w:sz="0" w:space="0" w:color="auto"/>
            <w:left w:val="none" w:sz="0" w:space="0" w:color="auto"/>
            <w:bottom w:val="none" w:sz="0" w:space="0" w:color="auto"/>
            <w:right w:val="none" w:sz="0" w:space="0" w:color="auto"/>
          </w:divBdr>
        </w:div>
        <w:div w:id="1894658816">
          <w:marLeft w:val="176"/>
          <w:marRight w:val="0"/>
          <w:marTop w:val="0"/>
          <w:marBottom w:val="0"/>
          <w:divBdr>
            <w:top w:val="none" w:sz="0" w:space="0" w:color="auto"/>
            <w:left w:val="none" w:sz="0" w:space="0" w:color="auto"/>
            <w:bottom w:val="none" w:sz="0" w:space="0" w:color="auto"/>
            <w:right w:val="none" w:sz="0" w:space="0" w:color="auto"/>
          </w:divBdr>
        </w:div>
      </w:divsChild>
    </w:div>
    <w:div w:id="1080367079">
      <w:bodyDiv w:val="1"/>
      <w:marLeft w:val="0"/>
      <w:marRight w:val="0"/>
      <w:marTop w:val="0"/>
      <w:marBottom w:val="0"/>
      <w:divBdr>
        <w:top w:val="none" w:sz="0" w:space="0" w:color="auto"/>
        <w:left w:val="none" w:sz="0" w:space="0" w:color="auto"/>
        <w:bottom w:val="none" w:sz="0" w:space="0" w:color="auto"/>
        <w:right w:val="none" w:sz="0" w:space="0" w:color="auto"/>
      </w:divBdr>
    </w:div>
    <w:div w:id="1213538905">
      <w:bodyDiv w:val="1"/>
      <w:marLeft w:val="0"/>
      <w:marRight w:val="0"/>
      <w:marTop w:val="0"/>
      <w:marBottom w:val="0"/>
      <w:divBdr>
        <w:top w:val="none" w:sz="0" w:space="0" w:color="auto"/>
        <w:left w:val="none" w:sz="0" w:space="0" w:color="auto"/>
        <w:bottom w:val="none" w:sz="0" w:space="0" w:color="auto"/>
        <w:right w:val="none" w:sz="0" w:space="0" w:color="auto"/>
      </w:divBdr>
      <w:divsChild>
        <w:div w:id="632444342">
          <w:marLeft w:val="176"/>
          <w:marRight w:val="0"/>
          <w:marTop w:val="52"/>
          <w:marBottom w:val="0"/>
          <w:divBdr>
            <w:top w:val="none" w:sz="0" w:space="0" w:color="auto"/>
            <w:left w:val="none" w:sz="0" w:space="0" w:color="auto"/>
            <w:bottom w:val="none" w:sz="0" w:space="0" w:color="auto"/>
            <w:right w:val="none" w:sz="0" w:space="0" w:color="auto"/>
          </w:divBdr>
        </w:div>
        <w:div w:id="1894075011">
          <w:marLeft w:val="176"/>
          <w:marRight w:val="0"/>
          <w:marTop w:val="52"/>
          <w:marBottom w:val="0"/>
          <w:divBdr>
            <w:top w:val="none" w:sz="0" w:space="0" w:color="auto"/>
            <w:left w:val="none" w:sz="0" w:space="0" w:color="auto"/>
            <w:bottom w:val="none" w:sz="0" w:space="0" w:color="auto"/>
            <w:right w:val="none" w:sz="0" w:space="0" w:color="auto"/>
          </w:divBdr>
        </w:div>
        <w:div w:id="1914315047">
          <w:marLeft w:val="176"/>
          <w:marRight w:val="0"/>
          <w:marTop w:val="52"/>
          <w:marBottom w:val="0"/>
          <w:divBdr>
            <w:top w:val="none" w:sz="0" w:space="0" w:color="auto"/>
            <w:left w:val="none" w:sz="0" w:space="0" w:color="auto"/>
            <w:bottom w:val="none" w:sz="0" w:space="0" w:color="auto"/>
            <w:right w:val="none" w:sz="0" w:space="0" w:color="auto"/>
          </w:divBdr>
          <w:divsChild>
            <w:div w:id="250940736">
              <w:marLeft w:val="176"/>
              <w:marRight w:val="0"/>
              <w:marTop w:val="0"/>
              <w:marBottom w:val="0"/>
              <w:divBdr>
                <w:top w:val="none" w:sz="0" w:space="0" w:color="auto"/>
                <w:left w:val="none" w:sz="0" w:space="0" w:color="auto"/>
                <w:bottom w:val="none" w:sz="0" w:space="0" w:color="auto"/>
                <w:right w:val="none" w:sz="0" w:space="0" w:color="auto"/>
              </w:divBdr>
              <w:divsChild>
                <w:div w:id="483550693">
                  <w:marLeft w:val="176"/>
                  <w:marRight w:val="0"/>
                  <w:marTop w:val="52"/>
                  <w:marBottom w:val="0"/>
                  <w:divBdr>
                    <w:top w:val="none" w:sz="0" w:space="0" w:color="auto"/>
                    <w:left w:val="none" w:sz="0" w:space="0" w:color="auto"/>
                    <w:bottom w:val="none" w:sz="0" w:space="0" w:color="auto"/>
                    <w:right w:val="none" w:sz="0" w:space="0" w:color="auto"/>
                  </w:divBdr>
                  <w:divsChild>
                    <w:div w:id="702444286">
                      <w:marLeft w:val="0"/>
                      <w:marRight w:val="155"/>
                      <w:marTop w:val="0"/>
                      <w:marBottom w:val="0"/>
                      <w:divBdr>
                        <w:top w:val="none" w:sz="0" w:space="0" w:color="auto"/>
                        <w:left w:val="none" w:sz="0" w:space="0" w:color="auto"/>
                        <w:bottom w:val="none" w:sz="0" w:space="0" w:color="auto"/>
                        <w:right w:val="none" w:sz="0" w:space="0" w:color="auto"/>
                      </w:divBdr>
                    </w:div>
                  </w:divsChild>
                </w:div>
                <w:div w:id="1243370089">
                  <w:marLeft w:val="176"/>
                  <w:marRight w:val="0"/>
                  <w:marTop w:val="52"/>
                  <w:marBottom w:val="0"/>
                  <w:divBdr>
                    <w:top w:val="none" w:sz="0" w:space="0" w:color="auto"/>
                    <w:left w:val="none" w:sz="0" w:space="0" w:color="auto"/>
                    <w:bottom w:val="none" w:sz="0" w:space="0" w:color="auto"/>
                    <w:right w:val="none" w:sz="0" w:space="0" w:color="auto"/>
                  </w:divBdr>
                  <w:divsChild>
                    <w:div w:id="690649342">
                      <w:marLeft w:val="0"/>
                      <w:marRight w:val="155"/>
                      <w:marTop w:val="0"/>
                      <w:marBottom w:val="0"/>
                      <w:divBdr>
                        <w:top w:val="none" w:sz="0" w:space="0" w:color="auto"/>
                        <w:left w:val="none" w:sz="0" w:space="0" w:color="auto"/>
                        <w:bottom w:val="none" w:sz="0" w:space="0" w:color="auto"/>
                        <w:right w:val="none" w:sz="0" w:space="0" w:color="auto"/>
                      </w:divBdr>
                    </w:div>
                  </w:divsChild>
                </w:div>
                <w:div w:id="1580408317">
                  <w:marLeft w:val="176"/>
                  <w:marRight w:val="0"/>
                  <w:marTop w:val="52"/>
                  <w:marBottom w:val="0"/>
                  <w:divBdr>
                    <w:top w:val="none" w:sz="0" w:space="0" w:color="auto"/>
                    <w:left w:val="none" w:sz="0" w:space="0" w:color="auto"/>
                    <w:bottom w:val="none" w:sz="0" w:space="0" w:color="auto"/>
                    <w:right w:val="none" w:sz="0" w:space="0" w:color="auto"/>
                  </w:divBdr>
                  <w:divsChild>
                    <w:div w:id="374039498">
                      <w:marLeft w:val="0"/>
                      <w:marRight w:val="155"/>
                      <w:marTop w:val="0"/>
                      <w:marBottom w:val="0"/>
                      <w:divBdr>
                        <w:top w:val="none" w:sz="0" w:space="0" w:color="auto"/>
                        <w:left w:val="none" w:sz="0" w:space="0" w:color="auto"/>
                        <w:bottom w:val="none" w:sz="0" w:space="0" w:color="auto"/>
                        <w:right w:val="none" w:sz="0" w:space="0" w:color="auto"/>
                      </w:divBdr>
                    </w:div>
                  </w:divsChild>
                </w:div>
              </w:divsChild>
            </w:div>
            <w:div w:id="1758744631">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1230387210">
      <w:bodyDiv w:val="1"/>
      <w:marLeft w:val="0"/>
      <w:marRight w:val="0"/>
      <w:marTop w:val="0"/>
      <w:marBottom w:val="0"/>
      <w:divBdr>
        <w:top w:val="none" w:sz="0" w:space="0" w:color="auto"/>
        <w:left w:val="none" w:sz="0" w:space="0" w:color="auto"/>
        <w:bottom w:val="none" w:sz="0" w:space="0" w:color="auto"/>
        <w:right w:val="none" w:sz="0" w:space="0" w:color="auto"/>
      </w:divBdr>
      <w:divsChild>
        <w:div w:id="817503876">
          <w:marLeft w:val="176"/>
          <w:marRight w:val="0"/>
          <w:marTop w:val="0"/>
          <w:marBottom w:val="0"/>
          <w:divBdr>
            <w:top w:val="none" w:sz="0" w:space="0" w:color="auto"/>
            <w:left w:val="none" w:sz="0" w:space="0" w:color="auto"/>
            <w:bottom w:val="none" w:sz="0" w:space="0" w:color="auto"/>
            <w:right w:val="none" w:sz="0" w:space="0" w:color="auto"/>
          </w:divBdr>
        </w:div>
        <w:div w:id="1962683830">
          <w:marLeft w:val="176"/>
          <w:marRight w:val="0"/>
          <w:marTop w:val="0"/>
          <w:marBottom w:val="0"/>
          <w:divBdr>
            <w:top w:val="none" w:sz="0" w:space="0" w:color="auto"/>
            <w:left w:val="none" w:sz="0" w:space="0" w:color="auto"/>
            <w:bottom w:val="none" w:sz="0" w:space="0" w:color="auto"/>
            <w:right w:val="none" w:sz="0" w:space="0" w:color="auto"/>
          </w:divBdr>
        </w:div>
      </w:divsChild>
    </w:div>
    <w:div w:id="1598098055">
      <w:bodyDiv w:val="1"/>
      <w:marLeft w:val="0"/>
      <w:marRight w:val="0"/>
      <w:marTop w:val="0"/>
      <w:marBottom w:val="0"/>
      <w:divBdr>
        <w:top w:val="none" w:sz="0" w:space="0" w:color="auto"/>
        <w:left w:val="none" w:sz="0" w:space="0" w:color="auto"/>
        <w:bottom w:val="none" w:sz="0" w:space="0" w:color="auto"/>
        <w:right w:val="none" w:sz="0" w:space="0" w:color="auto"/>
      </w:divBdr>
      <w:divsChild>
        <w:div w:id="501965993">
          <w:marLeft w:val="176"/>
          <w:marRight w:val="0"/>
          <w:marTop w:val="52"/>
          <w:marBottom w:val="0"/>
          <w:divBdr>
            <w:top w:val="none" w:sz="0" w:space="0" w:color="auto"/>
            <w:left w:val="none" w:sz="0" w:space="0" w:color="auto"/>
            <w:bottom w:val="none" w:sz="0" w:space="0" w:color="auto"/>
            <w:right w:val="none" w:sz="0" w:space="0" w:color="auto"/>
          </w:divBdr>
        </w:div>
        <w:div w:id="984507758">
          <w:marLeft w:val="176"/>
          <w:marRight w:val="0"/>
          <w:marTop w:val="52"/>
          <w:marBottom w:val="0"/>
          <w:divBdr>
            <w:top w:val="none" w:sz="0" w:space="0" w:color="auto"/>
            <w:left w:val="none" w:sz="0" w:space="0" w:color="auto"/>
            <w:bottom w:val="none" w:sz="0" w:space="0" w:color="auto"/>
            <w:right w:val="none" w:sz="0" w:space="0" w:color="auto"/>
          </w:divBdr>
        </w:div>
        <w:div w:id="1254630911">
          <w:marLeft w:val="176"/>
          <w:marRight w:val="0"/>
          <w:marTop w:val="5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lov-lex.sk/pravne-predpisy/SK/ZZ/2018/170/201901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8/170/20190101" TargetMode="External"/><Relationship Id="rId17" Type="http://schemas.openxmlformats.org/officeDocument/2006/relationships/hyperlink" Target="https://www.slov-lex.sk/pravne-predpisy/SK/ZZ/2018/170/20190101" TargetMode="External"/><Relationship Id="rId2" Type="http://schemas.openxmlformats.org/officeDocument/2006/relationships/numbering" Target="numbering.xml"/><Relationship Id="rId16" Type="http://schemas.openxmlformats.org/officeDocument/2006/relationships/hyperlink" Target="https://www.slov-lex.sk/pravne-predpisy/SK/ZZ/2018/170/201901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slov-lex.sk/pravne-predpisy/SK/ZZ/2018/170/20190101"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slov-lex.sk/pravne-predpisy/SK/ZZ/2018/170/2019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F55D3-E950-4081-8F4F-65A3CF0D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5439</Words>
  <Characters>31004</Characters>
  <Application>Microsoft Office Word</Application>
  <DocSecurity>0</DocSecurity>
  <Lines>258</Lines>
  <Paragraphs>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Laszlo Szabo</dc:creator>
  <cp:keywords/>
  <dc:description/>
  <cp:lastModifiedBy>Alena Hrehušová</cp:lastModifiedBy>
  <cp:revision>2</cp:revision>
  <cp:lastPrinted>2018-08-31T11:47:00Z</cp:lastPrinted>
  <dcterms:created xsi:type="dcterms:W3CDTF">2018-11-05T10:07:00Z</dcterms:created>
  <dcterms:modified xsi:type="dcterms:W3CDTF">2020-02-06T16:25:00Z</dcterms:modified>
</cp:coreProperties>
</file>